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71" w:rsidRPr="00A60320" w:rsidRDefault="00873E71" w:rsidP="00873E71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A60320">
        <w:rPr>
          <w:rFonts w:ascii="Times New Roman" w:hAnsi="Times New Roman" w:cs="Times New Roman"/>
          <w:sz w:val="26"/>
          <w:szCs w:val="26"/>
        </w:rPr>
        <w:t>УТВЕРЖДАЮ</w:t>
      </w:r>
    </w:p>
    <w:p w:rsidR="00873E71" w:rsidRPr="00A60320" w:rsidRDefault="00FB3D99" w:rsidP="00FB3D99">
      <w:pPr>
        <w:pStyle w:val="ConsPlusNonformat"/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873E71" w:rsidRPr="00A60320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 xml:space="preserve">ь </w:t>
      </w:r>
      <w:r w:rsidR="00873E71" w:rsidRPr="00A60320">
        <w:rPr>
          <w:rFonts w:ascii="Times New Roman" w:hAnsi="Times New Roman" w:cs="Times New Roman"/>
          <w:sz w:val="26"/>
          <w:szCs w:val="26"/>
        </w:rPr>
        <w:t xml:space="preserve">УФНС России по Республике Алтай  </w:t>
      </w:r>
    </w:p>
    <w:p w:rsidR="00873E71" w:rsidRPr="00A60320" w:rsidRDefault="00873E71" w:rsidP="00873E71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A603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73E71" w:rsidRPr="00A60320" w:rsidRDefault="00873E71" w:rsidP="00873E71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A60320">
        <w:rPr>
          <w:rFonts w:ascii="Times New Roman" w:hAnsi="Times New Roman" w:cs="Times New Roman"/>
          <w:sz w:val="26"/>
          <w:szCs w:val="26"/>
        </w:rPr>
        <w:t xml:space="preserve">_______________ </w:t>
      </w:r>
      <w:r w:rsidR="00FB3D99">
        <w:rPr>
          <w:rFonts w:ascii="Times New Roman" w:hAnsi="Times New Roman" w:cs="Times New Roman"/>
          <w:sz w:val="26"/>
          <w:szCs w:val="26"/>
        </w:rPr>
        <w:t>О.Ю. Шмакова</w:t>
      </w:r>
    </w:p>
    <w:p w:rsidR="00873E71" w:rsidRPr="00A60320" w:rsidRDefault="00873E71" w:rsidP="00873E71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A603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«____» _____________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FB3D99">
        <w:rPr>
          <w:rFonts w:ascii="Times New Roman" w:hAnsi="Times New Roman" w:cs="Times New Roman"/>
          <w:sz w:val="26"/>
          <w:szCs w:val="26"/>
        </w:rPr>
        <w:t>1</w:t>
      </w:r>
      <w:r w:rsidRPr="00A6032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25C87" w:rsidRPr="00EC72F8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EC72F8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5E4B" w:rsidRPr="00EC72F8" w:rsidRDefault="00585E4B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>Должностной регламент</w:t>
      </w:r>
    </w:p>
    <w:p w:rsidR="00A60320" w:rsidRPr="00EC72F8" w:rsidRDefault="00534FBF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государственного налогового инспектора </w:t>
      </w:r>
    </w:p>
    <w:p w:rsidR="00585E4B" w:rsidRPr="00EC72F8" w:rsidRDefault="00585E4B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</w:p>
    <w:p w:rsidR="00585E4B" w:rsidRPr="00EC72F8" w:rsidRDefault="00585E4B" w:rsidP="00585E4B">
      <w:pPr>
        <w:pStyle w:val="ab"/>
        <w:shd w:val="clear" w:color="auto" w:fill="auto"/>
        <w:spacing w:line="240" w:lineRule="auto"/>
        <w:jc w:val="center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 УФНС России по Республике Алтай</w:t>
      </w:r>
    </w:p>
    <w:p w:rsidR="00585E4B" w:rsidRPr="00EC72F8" w:rsidRDefault="00585E4B" w:rsidP="00585E4B">
      <w:pPr>
        <w:pStyle w:val="ab"/>
        <w:shd w:val="clear" w:color="auto" w:fill="auto"/>
        <w:spacing w:line="240" w:lineRule="auto"/>
        <w:jc w:val="center"/>
        <w:rPr>
          <w:rFonts w:cs="Times New Roman"/>
          <w:szCs w:val="26"/>
        </w:rPr>
      </w:pPr>
    </w:p>
    <w:p w:rsidR="00585E4B" w:rsidRPr="00EC72F8" w:rsidRDefault="00585E4B" w:rsidP="00585E4B">
      <w:pPr>
        <w:pStyle w:val="ab"/>
        <w:shd w:val="clear" w:color="auto" w:fill="auto"/>
        <w:spacing w:after="260" w:line="260" w:lineRule="exact"/>
        <w:jc w:val="center"/>
        <w:rPr>
          <w:rFonts w:cs="Times New Roman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>I. Общие положения</w:t>
      </w:r>
    </w:p>
    <w:p w:rsidR="00585E4B" w:rsidRPr="00EC72F8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34FBF" w:rsidRPr="00EC72F8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EC72F8">
        <w:rPr>
          <w:rStyle w:val="11"/>
          <w:rFonts w:cs="Times New Roman"/>
          <w:color w:val="000000"/>
          <w:szCs w:val="26"/>
        </w:rPr>
        <w:t xml:space="preserve"> 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  <w:r w:rsidRPr="00EC72F8">
        <w:rPr>
          <w:rStyle w:val="11"/>
          <w:rFonts w:cs="Times New Roman"/>
          <w:color w:val="000000"/>
          <w:szCs w:val="26"/>
        </w:rPr>
        <w:t xml:space="preserve"> УФНС России по Республике Алтай относится к </w:t>
      </w:r>
      <w:r w:rsidR="009923FA" w:rsidRPr="00EC72F8">
        <w:rPr>
          <w:rStyle w:val="11"/>
          <w:rFonts w:cs="Times New Roman"/>
          <w:color w:val="000000"/>
          <w:szCs w:val="26"/>
        </w:rPr>
        <w:t xml:space="preserve">старшей </w:t>
      </w:r>
      <w:r w:rsidRPr="00EC72F8">
        <w:rPr>
          <w:rStyle w:val="11"/>
          <w:rFonts w:cs="Times New Roman"/>
          <w:color w:val="000000"/>
          <w:szCs w:val="26"/>
        </w:rPr>
        <w:t>группе должностей гражданской службы категории «</w:t>
      </w:r>
      <w:r w:rsidR="00534FBF" w:rsidRPr="00EC72F8">
        <w:rPr>
          <w:rStyle w:val="11"/>
          <w:rFonts w:cs="Times New Roman"/>
          <w:color w:val="000000"/>
          <w:szCs w:val="26"/>
        </w:rPr>
        <w:t>специалисты</w:t>
      </w:r>
      <w:r w:rsidRPr="00EC72F8">
        <w:rPr>
          <w:rStyle w:val="11"/>
          <w:rFonts w:cs="Times New Roman"/>
          <w:color w:val="000000"/>
          <w:szCs w:val="26"/>
        </w:rPr>
        <w:t>».</w:t>
      </w:r>
    </w:p>
    <w:p w:rsidR="00585E4B" w:rsidRPr="00EC72F8" w:rsidRDefault="00585E4B" w:rsidP="00F820A8">
      <w:pPr>
        <w:pStyle w:val="ab"/>
        <w:shd w:val="clear" w:color="auto" w:fill="auto"/>
        <w:tabs>
          <w:tab w:val="left" w:pos="962"/>
        </w:tabs>
        <w:ind w:left="680" w:right="2"/>
        <w:jc w:val="both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Регистрационный номер (код) должности – </w:t>
      </w:r>
      <w:r w:rsidR="00834B51" w:rsidRPr="00EC72F8">
        <w:rPr>
          <w:rStyle w:val="11"/>
          <w:rFonts w:cs="Times New Roman"/>
          <w:color w:val="000000"/>
          <w:szCs w:val="26"/>
        </w:rPr>
        <w:t>11-</w:t>
      </w:r>
      <w:r w:rsidR="009923FA" w:rsidRPr="00EC72F8">
        <w:rPr>
          <w:rStyle w:val="11"/>
          <w:rFonts w:cs="Times New Roman"/>
          <w:color w:val="000000"/>
          <w:szCs w:val="26"/>
        </w:rPr>
        <w:t>3</w:t>
      </w:r>
      <w:r w:rsidR="00834B51" w:rsidRPr="00EC72F8">
        <w:rPr>
          <w:rStyle w:val="11"/>
          <w:rFonts w:cs="Times New Roman"/>
          <w:color w:val="000000"/>
          <w:szCs w:val="26"/>
        </w:rPr>
        <w:t>-</w:t>
      </w:r>
      <w:r w:rsidR="009923FA" w:rsidRPr="00EC72F8">
        <w:rPr>
          <w:rStyle w:val="11"/>
          <w:rFonts w:cs="Times New Roman"/>
          <w:color w:val="000000"/>
          <w:szCs w:val="26"/>
        </w:rPr>
        <w:t>4</w:t>
      </w:r>
      <w:r w:rsidR="00834B51" w:rsidRPr="00EC72F8">
        <w:rPr>
          <w:rStyle w:val="11"/>
          <w:rFonts w:cs="Times New Roman"/>
          <w:color w:val="000000"/>
          <w:szCs w:val="26"/>
        </w:rPr>
        <w:t>-0</w:t>
      </w:r>
      <w:r w:rsidR="001D7170" w:rsidRPr="00EC72F8">
        <w:rPr>
          <w:rStyle w:val="11"/>
          <w:rFonts w:cs="Times New Roman"/>
          <w:color w:val="000000"/>
          <w:szCs w:val="26"/>
        </w:rPr>
        <w:t>71</w:t>
      </w:r>
      <w:r w:rsidR="00834B51" w:rsidRPr="00EC72F8">
        <w:rPr>
          <w:rStyle w:val="11"/>
          <w:rFonts w:cs="Times New Roman"/>
          <w:color w:val="000000"/>
          <w:szCs w:val="26"/>
        </w:rPr>
        <w:t>.</w:t>
      </w:r>
    </w:p>
    <w:p w:rsidR="00A60320" w:rsidRPr="00EC72F8" w:rsidRDefault="00A60320" w:rsidP="00F820A8">
      <w:pPr>
        <w:pStyle w:val="ab"/>
        <w:shd w:val="clear" w:color="auto" w:fill="auto"/>
        <w:tabs>
          <w:tab w:val="left" w:pos="962"/>
        </w:tabs>
        <w:ind w:left="680" w:right="2"/>
        <w:jc w:val="both"/>
        <w:rPr>
          <w:rFonts w:cs="Times New Roman"/>
          <w:szCs w:val="26"/>
        </w:rPr>
      </w:pPr>
    </w:p>
    <w:p w:rsidR="00ED1F21" w:rsidRPr="00EC72F8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EC72F8">
        <w:rPr>
          <w:rStyle w:val="11"/>
          <w:rFonts w:cs="Times New Roman"/>
          <w:szCs w:val="26"/>
        </w:rPr>
        <w:t xml:space="preserve">Область профессиональной служебной </w:t>
      </w:r>
      <w:proofErr w:type="gramStart"/>
      <w:r w:rsidRPr="00EC72F8">
        <w:rPr>
          <w:rStyle w:val="11"/>
          <w:rFonts w:cs="Times New Roman"/>
          <w:szCs w:val="26"/>
        </w:rPr>
        <w:t xml:space="preserve">деятельности </w:t>
      </w:r>
      <w:r w:rsidR="00534FBF" w:rsidRPr="00EC72F8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EC72F8">
        <w:rPr>
          <w:rStyle w:val="11"/>
          <w:rFonts w:cs="Times New Roman"/>
          <w:color w:val="000000"/>
          <w:szCs w:val="26"/>
        </w:rPr>
        <w:t xml:space="preserve"> 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  <w:proofErr w:type="gramEnd"/>
      <w:r w:rsidRPr="00EC72F8">
        <w:rPr>
          <w:rStyle w:val="11"/>
          <w:rFonts w:cs="Times New Roman"/>
          <w:szCs w:val="26"/>
        </w:rPr>
        <w:t xml:space="preserve">: </w:t>
      </w:r>
      <w:r w:rsidR="00A60320" w:rsidRPr="00EC72F8">
        <w:rPr>
          <w:rStyle w:val="11"/>
          <w:rFonts w:cs="Times New Roman"/>
          <w:szCs w:val="26"/>
        </w:rPr>
        <w:t>Р</w:t>
      </w:r>
      <w:r w:rsidRPr="00EC72F8">
        <w:rPr>
          <w:rStyle w:val="11"/>
          <w:rFonts w:cs="Times New Roman"/>
          <w:szCs w:val="26"/>
        </w:rPr>
        <w:t>егулирование финансовой деятельности и финансовых рынков</w:t>
      </w:r>
      <w:r w:rsidR="009F21E7" w:rsidRPr="00EC72F8">
        <w:rPr>
          <w:rStyle w:val="11"/>
          <w:rFonts w:cs="Times New Roman"/>
          <w:szCs w:val="26"/>
        </w:rPr>
        <w:t>.</w:t>
      </w:r>
    </w:p>
    <w:p w:rsidR="00A60320" w:rsidRPr="00EC72F8" w:rsidRDefault="00A60320" w:rsidP="00A60320">
      <w:pPr>
        <w:pStyle w:val="ab"/>
        <w:shd w:val="clear" w:color="auto" w:fill="auto"/>
        <w:tabs>
          <w:tab w:val="left" w:pos="962"/>
        </w:tabs>
        <w:ind w:right="2"/>
        <w:jc w:val="both"/>
        <w:rPr>
          <w:rStyle w:val="11"/>
          <w:rFonts w:cs="Times New Roman"/>
          <w:szCs w:val="26"/>
        </w:rPr>
      </w:pPr>
    </w:p>
    <w:p w:rsidR="009F21E7" w:rsidRPr="00EC72F8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Fonts w:cs="Times New Roman"/>
          <w:bCs/>
          <w:szCs w:val="26"/>
        </w:rPr>
      </w:pPr>
      <w:r w:rsidRPr="00EC72F8">
        <w:rPr>
          <w:rStyle w:val="11"/>
          <w:rFonts w:cs="Times New Roman"/>
          <w:szCs w:val="26"/>
        </w:rPr>
        <w:t>Вид профессиональной служебной</w:t>
      </w:r>
      <w:r w:rsidR="00F65923" w:rsidRPr="00EC72F8">
        <w:rPr>
          <w:rStyle w:val="11"/>
          <w:rFonts w:cs="Times New Roman"/>
          <w:szCs w:val="26"/>
        </w:rPr>
        <w:t xml:space="preserve"> </w:t>
      </w:r>
      <w:proofErr w:type="gramStart"/>
      <w:r w:rsidR="00F65923" w:rsidRPr="00EC72F8">
        <w:rPr>
          <w:rStyle w:val="11"/>
          <w:rFonts w:cs="Times New Roman"/>
          <w:szCs w:val="26"/>
        </w:rPr>
        <w:t>деятельности</w:t>
      </w:r>
      <w:r w:rsidRPr="00EC72F8">
        <w:rPr>
          <w:rStyle w:val="11"/>
          <w:rFonts w:cs="Times New Roman"/>
          <w:szCs w:val="26"/>
        </w:rPr>
        <w:t xml:space="preserve"> </w:t>
      </w:r>
      <w:r w:rsidR="00534FBF" w:rsidRPr="00EC72F8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Pr="00EC72F8">
        <w:rPr>
          <w:rStyle w:val="11"/>
          <w:rFonts w:cs="Times New Roman"/>
          <w:color w:val="000000"/>
          <w:szCs w:val="26"/>
        </w:rPr>
        <w:t xml:space="preserve"> 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  <w:proofErr w:type="gramEnd"/>
      <w:r w:rsidRPr="00EC72F8">
        <w:rPr>
          <w:rStyle w:val="11"/>
          <w:rFonts w:cs="Times New Roman"/>
          <w:szCs w:val="26"/>
        </w:rPr>
        <w:t xml:space="preserve">: </w:t>
      </w:r>
      <w:r w:rsidR="009F21E7" w:rsidRPr="00EC72F8">
        <w:rPr>
          <w:rStyle w:val="11"/>
          <w:rFonts w:cs="Times New Roman"/>
          <w:szCs w:val="26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ED1F21" w:rsidRPr="00EC72F8">
        <w:rPr>
          <w:rFonts w:cs="Times New Roman"/>
          <w:szCs w:val="26"/>
        </w:rPr>
        <w:t>Регулирование 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F820A8" w:rsidRPr="00EC72F8">
        <w:rPr>
          <w:rFonts w:cs="Times New Roman"/>
          <w:szCs w:val="26"/>
        </w:rPr>
        <w:t>.</w:t>
      </w:r>
    </w:p>
    <w:p w:rsidR="00A60320" w:rsidRPr="00EC72F8" w:rsidRDefault="00A60320" w:rsidP="00A60320">
      <w:pPr>
        <w:pStyle w:val="ab"/>
        <w:shd w:val="clear" w:color="auto" w:fill="auto"/>
        <w:tabs>
          <w:tab w:val="left" w:pos="962"/>
        </w:tabs>
        <w:ind w:right="2"/>
        <w:jc w:val="both"/>
        <w:rPr>
          <w:rStyle w:val="11"/>
          <w:rFonts w:cs="Times New Roman"/>
          <w:bCs/>
          <w:szCs w:val="26"/>
          <w:shd w:val="clear" w:color="auto" w:fill="auto"/>
        </w:rPr>
      </w:pPr>
    </w:p>
    <w:p w:rsidR="00585E4B" w:rsidRPr="00EC72F8" w:rsidRDefault="00585E4B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Назначение на должность и освобождение от должности </w:t>
      </w:r>
      <w:r w:rsidR="00534FBF" w:rsidRPr="00EC72F8">
        <w:rPr>
          <w:rStyle w:val="11"/>
          <w:rFonts w:cs="Times New Roman"/>
          <w:color w:val="000000"/>
          <w:szCs w:val="26"/>
        </w:rPr>
        <w:t>государственного налогового инспектора</w:t>
      </w:r>
      <w:r w:rsidR="0062497C" w:rsidRPr="00EC72F8">
        <w:rPr>
          <w:rStyle w:val="11"/>
          <w:rFonts w:cs="Times New Roman"/>
          <w:color w:val="000000"/>
          <w:szCs w:val="26"/>
        </w:rPr>
        <w:t xml:space="preserve"> 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  <w:r w:rsidRPr="00EC72F8">
        <w:rPr>
          <w:rStyle w:val="11"/>
          <w:rFonts w:cs="Times New Roman"/>
          <w:color w:val="000000"/>
          <w:szCs w:val="26"/>
        </w:rPr>
        <w:t xml:space="preserve"> осуществляется </w:t>
      </w:r>
      <w:r w:rsidR="00534FBF" w:rsidRPr="00EC72F8">
        <w:rPr>
          <w:rStyle w:val="11"/>
          <w:rFonts w:cs="Times New Roman"/>
          <w:color w:val="000000"/>
          <w:szCs w:val="26"/>
        </w:rPr>
        <w:t xml:space="preserve">приказом </w:t>
      </w:r>
      <w:r w:rsidRPr="00EC72F8">
        <w:rPr>
          <w:rStyle w:val="11"/>
          <w:rFonts w:cs="Times New Roman"/>
          <w:color w:val="000000"/>
          <w:szCs w:val="26"/>
        </w:rPr>
        <w:t xml:space="preserve"> УФНС России по Республике Алтай.</w:t>
      </w:r>
    </w:p>
    <w:p w:rsidR="00A60320" w:rsidRPr="00EC72F8" w:rsidRDefault="00A60320" w:rsidP="00A60320">
      <w:pPr>
        <w:pStyle w:val="ad"/>
        <w:rPr>
          <w:rStyle w:val="11"/>
          <w:szCs w:val="26"/>
        </w:rPr>
      </w:pPr>
    </w:p>
    <w:p w:rsidR="00825C87" w:rsidRPr="00EC72F8" w:rsidRDefault="00534FBF" w:rsidP="00F820A8">
      <w:pPr>
        <w:pStyle w:val="ab"/>
        <w:numPr>
          <w:ilvl w:val="0"/>
          <w:numId w:val="1"/>
        </w:numPr>
        <w:shd w:val="clear" w:color="auto" w:fill="auto"/>
        <w:tabs>
          <w:tab w:val="left" w:pos="962"/>
        </w:tabs>
        <w:ind w:left="40" w:right="2" w:firstLine="640"/>
        <w:jc w:val="both"/>
        <w:rPr>
          <w:rStyle w:val="11"/>
          <w:rFonts w:cs="Times New Roman"/>
          <w:szCs w:val="26"/>
          <w:shd w:val="clear" w:color="auto" w:fill="auto"/>
        </w:rPr>
      </w:pPr>
      <w:r w:rsidRPr="00EC72F8">
        <w:rPr>
          <w:rFonts w:cs="Times New Roman"/>
          <w:szCs w:val="26"/>
        </w:rPr>
        <w:t xml:space="preserve">Государственный налоговый инспектор </w:t>
      </w:r>
      <w:r w:rsidR="0062497C" w:rsidRPr="00EC72F8">
        <w:rPr>
          <w:rStyle w:val="11"/>
          <w:rFonts w:cs="Times New Roman"/>
          <w:color w:val="000000"/>
          <w:szCs w:val="26"/>
        </w:rPr>
        <w:t xml:space="preserve">отдела </w:t>
      </w:r>
      <w:r w:rsidR="001D7170" w:rsidRPr="00EC72F8">
        <w:rPr>
          <w:rStyle w:val="11"/>
          <w:rFonts w:cs="Times New Roman"/>
          <w:color w:val="000000"/>
          <w:szCs w:val="26"/>
        </w:rPr>
        <w:t>урегулирования задолженности</w:t>
      </w:r>
      <w:r w:rsidR="0062497C" w:rsidRPr="00EC72F8">
        <w:rPr>
          <w:rStyle w:val="11"/>
          <w:rFonts w:cs="Times New Roman"/>
          <w:szCs w:val="26"/>
        </w:rPr>
        <w:t xml:space="preserve"> </w:t>
      </w:r>
      <w:r w:rsidR="00585E4B" w:rsidRPr="00EC72F8">
        <w:rPr>
          <w:rFonts w:cs="Times New Roman"/>
          <w:szCs w:val="26"/>
        </w:rPr>
        <w:t xml:space="preserve">непосредственно подчиняется </w:t>
      </w:r>
      <w:r w:rsidR="00A60320" w:rsidRPr="00EC72F8">
        <w:rPr>
          <w:rFonts w:cs="Times New Roman"/>
          <w:szCs w:val="26"/>
        </w:rPr>
        <w:t>начальнику</w:t>
      </w:r>
      <w:r w:rsidRPr="00EC72F8">
        <w:rPr>
          <w:rFonts w:cs="Times New Roman"/>
          <w:szCs w:val="26"/>
        </w:rPr>
        <w:t xml:space="preserve"> отдела</w:t>
      </w:r>
      <w:r w:rsidR="00A60320" w:rsidRPr="00EC72F8">
        <w:rPr>
          <w:rFonts w:cs="Times New Roman"/>
          <w:szCs w:val="26"/>
        </w:rPr>
        <w:t xml:space="preserve"> </w:t>
      </w:r>
      <w:r w:rsidR="001D7170" w:rsidRPr="00EC72F8">
        <w:rPr>
          <w:rFonts w:cs="Times New Roman"/>
          <w:szCs w:val="26"/>
        </w:rPr>
        <w:t>урегулирования задолженности</w:t>
      </w:r>
      <w:r w:rsidR="0062497C" w:rsidRPr="00EC72F8">
        <w:rPr>
          <w:rStyle w:val="11"/>
          <w:rFonts w:cs="Times New Roman"/>
          <w:color w:val="000000"/>
          <w:szCs w:val="26"/>
        </w:rPr>
        <w:t>.</w:t>
      </w:r>
    </w:p>
    <w:p w:rsidR="0062497C" w:rsidRPr="00EC72F8" w:rsidRDefault="0062497C" w:rsidP="0062497C">
      <w:pPr>
        <w:pStyle w:val="ab"/>
        <w:shd w:val="clear" w:color="auto" w:fill="auto"/>
        <w:tabs>
          <w:tab w:val="left" w:pos="962"/>
        </w:tabs>
        <w:ind w:left="680" w:right="2"/>
        <w:jc w:val="both"/>
        <w:rPr>
          <w:rFonts w:cs="Times New Roman"/>
          <w:szCs w:val="26"/>
        </w:rPr>
      </w:pPr>
    </w:p>
    <w:p w:rsidR="00825C87" w:rsidRPr="00EC72F8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25C87" w:rsidRPr="00EC72F8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25C87" w:rsidRPr="00EC72F8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34FBF" w:rsidRPr="00EC72F8" w:rsidRDefault="00534FBF" w:rsidP="00534FBF">
      <w:pPr>
        <w:widowControl w:val="0"/>
        <w:ind w:firstLine="709"/>
        <w:jc w:val="both"/>
        <w:rPr>
          <w:sz w:val="26"/>
          <w:szCs w:val="26"/>
        </w:rPr>
      </w:pPr>
    </w:p>
    <w:p w:rsidR="00534FBF" w:rsidRPr="00EC72F8" w:rsidRDefault="00A60320" w:rsidP="00A60320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      6. </w:t>
      </w:r>
      <w:r w:rsidR="00534FBF" w:rsidRPr="00EC72F8">
        <w:rPr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требования.</w:t>
      </w:r>
    </w:p>
    <w:p w:rsidR="00A60320" w:rsidRPr="00EC72F8" w:rsidRDefault="00A60320" w:rsidP="00A6032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534FBF" w:rsidRPr="00EC72F8" w:rsidRDefault="00534FBF" w:rsidP="00534FB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6.1. Наличие высшего образования, соответствующего направлению деятельности отдела</w:t>
      </w:r>
      <w:r w:rsidR="002E38FC" w:rsidRPr="00EC72F8">
        <w:rPr>
          <w:sz w:val="26"/>
          <w:szCs w:val="26"/>
        </w:rPr>
        <w:t xml:space="preserve"> </w:t>
      </w:r>
      <w:r w:rsidR="001D7170" w:rsidRPr="00EC72F8">
        <w:rPr>
          <w:sz w:val="26"/>
          <w:szCs w:val="26"/>
        </w:rPr>
        <w:t>урегулирования задолженности</w:t>
      </w:r>
      <w:r w:rsidRPr="00EC72F8">
        <w:rPr>
          <w:sz w:val="26"/>
          <w:szCs w:val="26"/>
        </w:rPr>
        <w:t>;</w:t>
      </w:r>
    </w:p>
    <w:p w:rsidR="00A60320" w:rsidRPr="00EC72F8" w:rsidRDefault="00A60320" w:rsidP="00534FB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534FBF" w:rsidRPr="00EC72F8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6.2. </w:t>
      </w:r>
      <w:r w:rsidR="00A60320" w:rsidRPr="00EC72F8">
        <w:rPr>
          <w:sz w:val="26"/>
          <w:szCs w:val="26"/>
        </w:rPr>
        <w:t>Без предъявления требований к стажу</w:t>
      </w:r>
      <w:r w:rsidRPr="00EC72F8">
        <w:rPr>
          <w:sz w:val="26"/>
          <w:szCs w:val="26"/>
        </w:rPr>
        <w:t>;</w:t>
      </w:r>
    </w:p>
    <w:p w:rsidR="00A60320" w:rsidRPr="00EC72F8" w:rsidRDefault="00A60320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534FBF" w:rsidRPr="00EC72F8" w:rsidRDefault="00534FBF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lastRenderedPageBreak/>
        <w:t xml:space="preserve">6.3. Наличие базовых знаний: </w:t>
      </w:r>
    </w:p>
    <w:p w:rsidR="00A60320" w:rsidRPr="00EC72F8" w:rsidRDefault="00A60320" w:rsidP="00A603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72F8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9" w:history="1">
        <w:r w:rsidRPr="00EC72F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C72F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</w:t>
      </w:r>
      <w:proofErr w:type="gramEnd"/>
      <w:r w:rsidRPr="00EC72F8">
        <w:rPr>
          <w:rFonts w:ascii="Times New Roman" w:hAnsi="Times New Roman" w:cs="Times New Roman"/>
          <w:sz w:val="26"/>
          <w:szCs w:val="26"/>
        </w:rPr>
        <w:t xml:space="preserve"> со служебной информацией, основ делопроизводства, правил охраны труда и противопожарной безопасности. </w:t>
      </w:r>
    </w:p>
    <w:p w:rsidR="00A60320" w:rsidRPr="00EC72F8" w:rsidRDefault="00A60320" w:rsidP="00A603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534FBF" w:rsidRPr="00EC72F8" w:rsidRDefault="00534FBF" w:rsidP="00534FB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A60320" w:rsidRPr="00EC72F8" w:rsidRDefault="00A60320" w:rsidP="00534FBF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6.4.1.В сфере законодательства Российской Федерации: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proofErr w:type="gramStart"/>
      <w:r w:rsidRPr="00EC72F8">
        <w:rPr>
          <w:rFonts w:ascii="Times New Roman" w:hAnsi="Times New Roman"/>
          <w:sz w:val="26"/>
          <w:szCs w:val="26"/>
          <w:lang w:val="ru-RU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EC72F8">
        <w:rPr>
          <w:rFonts w:ascii="Times New Roman" w:hAnsi="Times New Roman"/>
          <w:sz w:val="26"/>
          <w:szCs w:val="26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EC72F8">
        <w:rPr>
          <w:rFonts w:ascii="Times New Roman" w:hAnsi="Times New Roman"/>
          <w:sz w:val="26"/>
          <w:szCs w:val="26"/>
          <w:lang w:val="ru-RU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 xml:space="preserve">- Кодекс Российской Федерации об административных правонарушениях; 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Уголовно-процессуальный кодекс Российской Федерации (статьи 44, 140, 141, 144,145);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Уголовный кодекс Российской Федерации (статьи 198-199.2);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 xml:space="preserve">- Гражданский кодекс Российской Федерации (часть первая); 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Федеральный закон от 26 октября 2002 г. № 127-ФЗ «О несостоятельности (банкротстве)»;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EC72F8">
        <w:rPr>
          <w:rFonts w:ascii="Times New Roman" w:hAnsi="Times New Roman"/>
          <w:sz w:val="26"/>
          <w:szCs w:val="26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C72F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EC72F8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74F8" w:rsidRPr="00EC72F8" w:rsidRDefault="009A74F8" w:rsidP="008F7BF6">
      <w:pPr>
        <w:pStyle w:val="ad"/>
        <w:tabs>
          <w:tab w:val="left" w:pos="9033"/>
        </w:tabs>
        <w:ind w:left="0" w:firstLine="709"/>
        <w:jc w:val="both"/>
        <w:rPr>
          <w:rFonts w:eastAsia="Calibri"/>
          <w:sz w:val="26"/>
          <w:szCs w:val="26"/>
        </w:rPr>
      </w:pPr>
      <w:r w:rsidRPr="00EC72F8">
        <w:rPr>
          <w:sz w:val="26"/>
          <w:szCs w:val="26"/>
        </w:rPr>
        <w:t xml:space="preserve">     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9A74F8" w:rsidRPr="00EC72F8" w:rsidRDefault="009A74F8" w:rsidP="009A74F8">
      <w:pPr>
        <w:tabs>
          <w:tab w:val="left" w:pos="9033"/>
        </w:tabs>
        <w:jc w:val="both"/>
        <w:rPr>
          <w:sz w:val="26"/>
          <w:szCs w:val="26"/>
        </w:rPr>
      </w:pPr>
      <w:r w:rsidRPr="00EC72F8">
        <w:rPr>
          <w:sz w:val="26"/>
          <w:szCs w:val="26"/>
        </w:rPr>
        <w:lastRenderedPageBreak/>
        <w:t xml:space="preserve">           - Приказ ФНС России от 19 августа 2010 г. № ЯК-7-8/393@ «Об утверждении Порядка 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9A74F8" w:rsidRPr="00EC72F8" w:rsidRDefault="009A74F8" w:rsidP="009A74F8">
      <w:pPr>
        <w:tabs>
          <w:tab w:val="left" w:pos="9033"/>
        </w:tabs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    </w:t>
      </w:r>
      <w:proofErr w:type="gramStart"/>
      <w:r w:rsidRPr="00EC72F8">
        <w:rPr>
          <w:sz w:val="26"/>
          <w:szCs w:val="26"/>
        </w:rPr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C72F8">
        <w:rPr>
          <w:sz w:val="26"/>
          <w:szCs w:val="26"/>
        </w:rPr>
        <w:t xml:space="preserve"> списания </w:t>
      </w:r>
      <w:proofErr w:type="gramStart"/>
      <w:r w:rsidRPr="00EC72F8">
        <w:rPr>
          <w:sz w:val="26"/>
          <w:szCs w:val="26"/>
        </w:rPr>
        <w:t>указанных</w:t>
      </w:r>
      <w:proofErr w:type="gramEnd"/>
      <w:r w:rsidRPr="00EC72F8">
        <w:rPr>
          <w:sz w:val="26"/>
          <w:szCs w:val="26"/>
        </w:rPr>
        <w:t xml:space="preserve"> недоимки и задолженности».</w:t>
      </w:r>
    </w:p>
    <w:p w:rsidR="009A74F8" w:rsidRPr="00EC72F8" w:rsidRDefault="009A74F8" w:rsidP="009A74F8">
      <w:pPr>
        <w:tabs>
          <w:tab w:val="left" w:pos="9033"/>
        </w:tabs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     - Приказ ФНС России от 28 сентября 2010 г. № ММВ-7-8/469@ «Об утверждении </w:t>
      </w:r>
      <w:proofErr w:type="gramStart"/>
      <w:r w:rsidRPr="00EC72F8">
        <w:rPr>
          <w:sz w:val="26"/>
          <w:szCs w:val="26"/>
        </w:rPr>
        <w:t>Порядка изменения срока уплаты налога</w:t>
      </w:r>
      <w:proofErr w:type="gramEnd"/>
      <w:r w:rsidRPr="00EC72F8">
        <w:rPr>
          <w:sz w:val="26"/>
          <w:szCs w:val="26"/>
        </w:rPr>
        <w:t xml:space="preserve"> и сбора, а также пени и штрафа налоговыми органами».</w:t>
      </w:r>
    </w:p>
    <w:p w:rsidR="009A74F8" w:rsidRPr="00EC72F8" w:rsidRDefault="009A74F8" w:rsidP="009A74F8">
      <w:pPr>
        <w:tabs>
          <w:tab w:val="left" w:pos="9033"/>
        </w:tabs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      Государстве</w:t>
      </w:r>
      <w:r w:rsidR="00B04596" w:rsidRPr="00EC72F8">
        <w:rPr>
          <w:sz w:val="26"/>
          <w:szCs w:val="26"/>
        </w:rPr>
        <w:t>н</w:t>
      </w:r>
      <w:r w:rsidRPr="00EC72F8">
        <w:rPr>
          <w:sz w:val="26"/>
          <w:szCs w:val="26"/>
        </w:rPr>
        <w:t>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4F8" w:rsidRPr="00EC72F8" w:rsidRDefault="009A74F8" w:rsidP="009A74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</w:t>
      </w:r>
      <w:r w:rsidRPr="00EC72F8">
        <w:rPr>
          <w:rFonts w:ascii="Times New Roman" w:hAnsi="Times New Roman"/>
          <w:sz w:val="26"/>
          <w:szCs w:val="26"/>
        </w:rPr>
        <w:t> </w:t>
      </w:r>
      <w:r w:rsidRPr="00EC72F8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основы бухгалтерского и налогового учёта, аудита: сущность, основные задачи, организация ведения;</w:t>
      </w:r>
    </w:p>
    <w:p w:rsidR="009A74F8" w:rsidRPr="00EC72F8" w:rsidRDefault="009A74F8" w:rsidP="009A74F8">
      <w:pPr>
        <w:pStyle w:val="a3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особенности банковской системы Российской Федерации (в части списания денежных сре</w:t>
      </w:r>
      <w:proofErr w:type="gramStart"/>
      <w:r w:rsidRPr="00EC72F8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EC72F8">
        <w:rPr>
          <w:rFonts w:ascii="Times New Roman" w:hAnsi="Times New Roman"/>
          <w:sz w:val="26"/>
          <w:szCs w:val="26"/>
          <w:lang w:val="ru-RU"/>
        </w:rPr>
        <w:t>асчетных счетов);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организационные основы процедуры банкротства;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арбитражная и судебная практика по вопросам несостоятельности (банкротства);</w:t>
      </w:r>
    </w:p>
    <w:p w:rsidR="009A74F8" w:rsidRPr="00EC72F8" w:rsidRDefault="009A74F8" w:rsidP="009A74F8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>- зарубежный опыт дел о банкротстве;</w:t>
      </w:r>
    </w:p>
    <w:p w:rsidR="009A74F8" w:rsidRPr="00EC72F8" w:rsidRDefault="009A74F8" w:rsidP="009A74F8">
      <w:pPr>
        <w:pStyle w:val="ad"/>
        <w:tabs>
          <w:tab w:val="left" w:pos="9033"/>
        </w:tabs>
        <w:ind w:left="0" w:firstLine="709"/>
        <w:jc w:val="both"/>
        <w:rPr>
          <w:rFonts w:eastAsia="Calibri"/>
          <w:sz w:val="26"/>
          <w:szCs w:val="26"/>
        </w:rPr>
      </w:pPr>
      <w:r w:rsidRPr="00EC72F8">
        <w:rPr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A74F8" w:rsidRPr="00EC72F8" w:rsidRDefault="009A74F8" w:rsidP="009A74F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bookmarkStart w:id="24" w:name="_Toc477362501"/>
      <w:r w:rsidRPr="00EC72F8">
        <w:rPr>
          <w:rFonts w:ascii="Times New Roman" w:hAnsi="Times New Roman" w:cs="Times New Roman"/>
          <w:sz w:val="26"/>
          <w:szCs w:val="26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24"/>
    </w:p>
    <w:p w:rsidR="009A74F8" w:rsidRPr="00EC72F8" w:rsidRDefault="009A74F8" w:rsidP="009A74F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bookmarkStart w:id="25" w:name="_Toc477362502"/>
      <w:r w:rsidRPr="00EC72F8">
        <w:rPr>
          <w:rFonts w:ascii="Times New Roman" w:hAnsi="Times New Roman" w:cs="Times New Roman"/>
          <w:sz w:val="26"/>
          <w:szCs w:val="26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6" w:name="_Toc477362503"/>
      <w:bookmarkEnd w:id="25"/>
    </w:p>
    <w:p w:rsidR="009A74F8" w:rsidRPr="00EC72F8" w:rsidRDefault="009A74F8" w:rsidP="009A74F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EC72F8">
        <w:rPr>
          <w:rFonts w:ascii="Times New Roman" w:hAnsi="Times New Roman" w:cs="Times New Roman"/>
          <w:sz w:val="26"/>
          <w:szCs w:val="26"/>
          <w:lang w:eastAsia="en-US"/>
        </w:rPr>
        <w:t>- понятие и меры принудительного взыскания задолженности</w:t>
      </w:r>
      <w:bookmarkEnd w:id="26"/>
      <w:r w:rsidRPr="00EC72F8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9A74F8" w:rsidRPr="00EC72F8" w:rsidRDefault="009A74F8" w:rsidP="009A74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EC72F8">
        <w:rPr>
          <w:rFonts w:ascii="Times New Roman" w:hAnsi="Times New Roman"/>
          <w:sz w:val="26"/>
          <w:szCs w:val="26"/>
        </w:rPr>
        <w:t>понятие, процедура рассмотрения обращений граждан;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lastRenderedPageBreak/>
        <w:t>порядок предоставления  государственных услуг в электронной форме;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услуги.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решения;</w:t>
      </w:r>
    </w:p>
    <w:p w:rsidR="009A74F8" w:rsidRPr="00EC72F8" w:rsidRDefault="009A74F8" w:rsidP="009A74F8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9A74F8" w:rsidRPr="00EC72F8" w:rsidRDefault="009A74F8" w:rsidP="009A74F8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9A74F8" w:rsidRPr="00EC72F8" w:rsidRDefault="009A74F8" w:rsidP="009A74F8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 xml:space="preserve">коммуникативные умения; </w:t>
      </w:r>
    </w:p>
    <w:p w:rsidR="009A74F8" w:rsidRPr="00EC72F8" w:rsidRDefault="009A74F8" w:rsidP="009A74F8">
      <w:pPr>
        <w:widowControl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умение управлять изменениями.</w:t>
      </w:r>
    </w:p>
    <w:p w:rsidR="009A74F8" w:rsidRPr="00EC72F8" w:rsidRDefault="009A74F8" w:rsidP="009A74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работа в сфере, соответствующей направлению деятельности Отдела, организация и обеспечение выполнения поставленных задач;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ведение деловых переговоров, составление делового письма;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управление электронной почтой;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подготовка презентаций, использование графических объектов в электронных документах;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определение оптимальных методов и инструментов современных технологий в зависимости от целей и задач государственного органа, функций и полномочий по должностям;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работа в информационной системе.</w:t>
      </w:r>
    </w:p>
    <w:p w:rsidR="009A74F8" w:rsidRPr="00EC72F8" w:rsidRDefault="009A74F8" w:rsidP="009A74F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A74F8" w:rsidRPr="00EC72F8" w:rsidRDefault="009A74F8" w:rsidP="009A74F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9A74F8" w:rsidRPr="00EC72F8" w:rsidRDefault="009A74F8" w:rsidP="009A74F8">
      <w:pPr>
        <w:widowControl w:val="0"/>
        <w:autoSpaceDE w:val="0"/>
        <w:autoSpaceDN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рассмотрение поступивших запросов, обращений, ходатайств, жалоб и подготовка проектов ответов;</w:t>
      </w:r>
    </w:p>
    <w:p w:rsidR="009A74F8" w:rsidRPr="00EC72F8" w:rsidRDefault="009A74F8" w:rsidP="009A74F8">
      <w:pPr>
        <w:widowControl w:val="0"/>
        <w:autoSpaceDE w:val="0"/>
        <w:autoSpaceDN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подготовка методических рекомендаций, разъяснений и других документов;</w:t>
      </w:r>
    </w:p>
    <w:p w:rsidR="009A74F8" w:rsidRPr="00EC72F8" w:rsidRDefault="009A74F8" w:rsidP="009A74F8">
      <w:pPr>
        <w:widowControl w:val="0"/>
        <w:autoSpaceDE w:val="0"/>
        <w:autoSpaceDN w:val="0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подготовка аналитических, информационных и других материалов.</w:t>
      </w:r>
    </w:p>
    <w:p w:rsidR="00E21DF6" w:rsidRPr="00EC72F8" w:rsidRDefault="00E21DF6" w:rsidP="00090DB6">
      <w:pPr>
        <w:widowControl w:val="0"/>
        <w:autoSpaceDE w:val="0"/>
        <w:autoSpaceDN w:val="0"/>
        <w:ind w:firstLine="539"/>
        <w:jc w:val="both"/>
        <w:rPr>
          <w:rFonts w:eastAsia="Calibri"/>
          <w:sz w:val="26"/>
          <w:szCs w:val="26"/>
          <w:lang w:eastAsia="en-US"/>
        </w:rPr>
      </w:pPr>
    </w:p>
    <w:p w:rsidR="00825C87" w:rsidRPr="00EC72F8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74F8" w:rsidRPr="00EC72F8" w:rsidRDefault="009A74F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A74F8" w:rsidRPr="00EC72F8" w:rsidRDefault="009A74F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25C87" w:rsidRPr="00EC72F8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lastRenderedPageBreak/>
        <w:t>III. Должностные обязанности, права и ответственность</w:t>
      </w:r>
    </w:p>
    <w:p w:rsidR="00825C87" w:rsidRPr="00EC72F8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EC72F8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34FBF" w:rsidRPr="00EC72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E044C" w:rsidRPr="00EC72F8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EC72F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C72F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EC72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C72F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EC72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EC72F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EC72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EC72F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EC72F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A2914" w:rsidRPr="00EC72F8" w:rsidRDefault="00825C87" w:rsidP="006F736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0018A2" w:rsidRPr="00EC72F8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1D7170" w:rsidRPr="00EC72F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CB1F66" w:rsidRPr="00EC72F8">
        <w:rPr>
          <w:rFonts w:ascii="Times New Roman" w:hAnsi="Times New Roman" w:cs="Times New Roman"/>
          <w:sz w:val="26"/>
          <w:szCs w:val="26"/>
        </w:rPr>
        <w:t xml:space="preserve">, </w:t>
      </w:r>
      <w:r w:rsidR="004C7EAC" w:rsidRPr="00EC72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E044C" w:rsidRPr="00EC72F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018A2" w:rsidRPr="00EC72F8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6F7360" w:rsidRPr="00EC72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7EAC" w:rsidRPr="00EC72F8" w:rsidRDefault="004C7EAC" w:rsidP="00CF3598">
      <w:pPr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Исполнять письменные и устные законные распоряжения (поручения) начальника отдела (заместителя начальника отдела) обязательные для исполнения;</w:t>
      </w:r>
    </w:p>
    <w:p w:rsidR="004C7EAC" w:rsidRPr="00EC72F8" w:rsidRDefault="004C7EAC" w:rsidP="00CF3598">
      <w:pPr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Качественно, правильно, достоверно и своевременно выполнять полученные распоряжения (поручения);</w:t>
      </w:r>
    </w:p>
    <w:p w:rsidR="004C7EAC" w:rsidRPr="00EC72F8" w:rsidRDefault="004C7EAC" w:rsidP="00CF3598">
      <w:pPr>
        <w:widowControl w:val="0"/>
        <w:autoSpaceDE w:val="0"/>
        <w:autoSpaceDN w:val="0"/>
        <w:adjustRightInd w:val="0"/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Своевременное и качественное осуществление сбора, обработки и формирования баз данных налоговой отчетности, предоставление информации по запросам  ФНС России и других органов;</w:t>
      </w:r>
    </w:p>
    <w:p w:rsidR="004C7EAC" w:rsidRPr="00EC72F8" w:rsidRDefault="004C7EAC" w:rsidP="00CF3598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 xml:space="preserve">Персональная ответственность за информацию, подаваемую в адрес  ФНС РФ, в правоохранительные, судебные органы, другим органам и налогоплательщикам, </w:t>
      </w:r>
    </w:p>
    <w:p w:rsidR="004C7EAC" w:rsidRPr="00EC72F8" w:rsidRDefault="004C7EAC" w:rsidP="00CF3598">
      <w:pPr>
        <w:ind w:firstLine="36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Осуществляет мониторинг состояния, динамики и причин образования задолженности по налогам, сборам, взносам и другим обязательным платежам в бюджетную систему Российской Федерации;</w:t>
      </w:r>
    </w:p>
    <w:p w:rsidR="004C7EAC" w:rsidRPr="00EC72F8" w:rsidRDefault="004C7EAC" w:rsidP="00CF3598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 xml:space="preserve">      Анализ задолженности, мониторинг погашения задолженности  по налогу на доходы физических лиц и имущественным налогам физических лиц, страховым взносам;</w:t>
      </w:r>
    </w:p>
    <w:p w:rsidR="004C7EAC" w:rsidRPr="00EC72F8" w:rsidRDefault="004C7EAC" w:rsidP="00CF3598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 xml:space="preserve">      Проведение мероприятий, направленных на урегулирование и взыскание  задолженности </w:t>
      </w:r>
      <w:r w:rsidR="007C532D" w:rsidRPr="00EC72F8">
        <w:rPr>
          <w:sz w:val="26"/>
          <w:szCs w:val="26"/>
          <w:lang w:eastAsia="en-US"/>
        </w:rPr>
        <w:t xml:space="preserve">по налогам (страховым взносам) и неналоговым платежам </w:t>
      </w:r>
      <w:r w:rsidRPr="00EC72F8">
        <w:rPr>
          <w:sz w:val="26"/>
          <w:szCs w:val="26"/>
          <w:lang w:eastAsia="en-US"/>
        </w:rPr>
        <w:t xml:space="preserve">с </w:t>
      </w:r>
      <w:r w:rsidR="008C2F70" w:rsidRPr="00EC72F8">
        <w:rPr>
          <w:sz w:val="26"/>
          <w:szCs w:val="26"/>
          <w:lang w:eastAsia="en-US"/>
        </w:rPr>
        <w:t xml:space="preserve">юридических лиц, </w:t>
      </w:r>
      <w:r w:rsidR="009D7305">
        <w:rPr>
          <w:sz w:val="26"/>
          <w:szCs w:val="26"/>
          <w:lang w:eastAsia="en-US"/>
        </w:rPr>
        <w:t>индивидуальных предпринимателей</w:t>
      </w:r>
      <w:r w:rsidR="008C2F70" w:rsidRPr="00EC72F8">
        <w:rPr>
          <w:sz w:val="26"/>
          <w:szCs w:val="26"/>
          <w:lang w:eastAsia="en-US"/>
        </w:rPr>
        <w:t xml:space="preserve"> и </w:t>
      </w:r>
      <w:r w:rsidRPr="00EC72F8">
        <w:rPr>
          <w:sz w:val="26"/>
          <w:szCs w:val="26"/>
          <w:lang w:eastAsia="en-US"/>
        </w:rPr>
        <w:t>физических лиц;</w:t>
      </w:r>
    </w:p>
    <w:p w:rsidR="004C7EAC" w:rsidRPr="00EC72F8" w:rsidRDefault="004C7EAC" w:rsidP="00CF3598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 xml:space="preserve">     </w:t>
      </w:r>
      <w:proofErr w:type="gramStart"/>
      <w:r w:rsidRPr="00EC72F8">
        <w:rPr>
          <w:sz w:val="26"/>
          <w:szCs w:val="26"/>
          <w:lang w:eastAsia="en-US"/>
        </w:rPr>
        <w:t>Контроль за</w:t>
      </w:r>
      <w:proofErr w:type="gramEnd"/>
      <w:r w:rsidRPr="00EC72F8">
        <w:rPr>
          <w:sz w:val="26"/>
          <w:szCs w:val="26"/>
          <w:lang w:eastAsia="en-US"/>
        </w:rPr>
        <w:t xml:space="preserve"> исполнением требований об уплате налогов и </w:t>
      </w:r>
      <w:r w:rsidR="00A136A1" w:rsidRPr="00EC72F8">
        <w:rPr>
          <w:sz w:val="26"/>
          <w:szCs w:val="26"/>
          <w:lang w:eastAsia="en-US"/>
        </w:rPr>
        <w:t>сборов, пеней, штрафов, взносов</w:t>
      </w:r>
      <w:r w:rsidRPr="00EC72F8">
        <w:rPr>
          <w:sz w:val="26"/>
          <w:szCs w:val="26"/>
          <w:lang w:eastAsia="en-US"/>
        </w:rPr>
        <w:t>;</w:t>
      </w:r>
    </w:p>
    <w:p w:rsidR="00A525BA" w:rsidRPr="00EC72F8" w:rsidRDefault="00A525BA" w:rsidP="00A525BA">
      <w:pPr>
        <w:ind w:firstLine="360"/>
        <w:jc w:val="both"/>
        <w:rPr>
          <w:sz w:val="26"/>
          <w:szCs w:val="26"/>
        </w:rPr>
      </w:pPr>
      <w:proofErr w:type="gramStart"/>
      <w:r w:rsidRPr="00EC72F8">
        <w:rPr>
          <w:sz w:val="26"/>
          <w:szCs w:val="26"/>
        </w:rPr>
        <w:t xml:space="preserve">Осуществлять формирование решения </w:t>
      </w:r>
      <w:r w:rsidRPr="00EC72F8">
        <w:rPr>
          <w:bCs/>
          <w:sz w:val="26"/>
          <w:szCs w:val="26"/>
        </w:rPr>
        <w:t xml:space="preserve">о взыскании налогов, сборов, страховых взносов, пеней, штрафов за счет денежных средств на счетах налогоплательщика (плательщика сборов, страховых взносов) - организации, индивидуального предпринимателя или налогового агента - организации, индивидуального предпринимателя в банках </w:t>
      </w:r>
      <w:r w:rsidRPr="00EC72F8">
        <w:rPr>
          <w:sz w:val="26"/>
          <w:szCs w:val="26"/>
        </w:rPr>
        <w:t>и  поручений на перечисление налога, сбора, страховых взносов, пени, штрафа,  за счет денежных средств, находящихся на счетах налогоплательщика или налогового агента в соответствующий бюджет и внебюджетный фонд</w:t>
      </w:r>
      <w:proofErr w:type="gramEnd"/>
      <w:r w:rsidRPr="00EC72F8">
        <w:rPr>
          <w:sz w:val="26"/>
          <w:szCs w:val="26"/>
        </w:rPr>
        <w:t>, ст.46 НК РФ;</w:t>
      </w:r>
    </w:p>
    <w:p w:rsidR="00A525BA" w:rsidRPr="00EC72F8" w:rsidRDefault="00A525BA" w:rsidP="00A525BA">
      <w:pPr>
        <w:ind w:firstLine="360"/>
        <w:jc w:val="both"/>
        <w:rPr>
          <w:bCs/>
          <w:sz w:val="26"/>
          <w:szCs w:val="26"/>
        </w:rPr>
      </w:pPr>
      <w:r w:rsidRPr="00EC72F8">
        <w:rPr>
          <w:sz w:val="26"/>
          <w:szCs w:val="26"/>
        </w:rPr>
        <w:t xml:space="preserve">Осуществлять формирование решения о приостановлении (отмене) операций по счетам налогоплательщика (плательщика сборов, страховых взносов) или налогового агента в банках, ст.76,101 НК РФ; </w:t>
      </w:r>
    </w:p>
    <w:p w:rsidR="00A525BA" w:rsidRPr="00EC72F8" w:rsidRDefault="00A525BA" w:rsidP="00A525BA">
      <w:pPr>
        <w:ind w:firstLine="36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Осуществлять формирование решения о взыскании налогов, сборов, страховых взносов, пеней, штрафов и своевременное направление в Управление федерального казначейства в порядке  ст.45, 46 НК РФ;</w:t>
      </w:r>
    </w:p>
    <w:p w:rsidR="00A525BA" w:rsidRPr="00EC72F8" w:rsidRDefault="00A525BA" w:rsidP="00A525BA">
      <w:pPr>
        <w:ind w:firstLine="36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Осуществлять формирование отзыва поручений в банк, ст.46 НК РФ;</w:t>
      </w:r>
    </w:p>
    <w:p w:rsidR="004C7EAC" w:rsidRPr="00EC72F8" w:rsidRDefault="004C7EAC" w:rsidP="00CF3598">
      <w:pPr>
        <w:ind w:firstLine="36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>Осуществление систематического контроля на своевременность применения мер взыскания в соот</w:t>
      </w:r>
      <w:r w:rsidR="00797A90" w:rsidRPr="00EC72F8">
        <w:rPr>
          <w:sz w:val="26"/>
          <w:szCs w:val="26"/>
          <w:lang w:eastAsia="en-US"/>
        </w:rPr>
        <w:t>ветствии со ст. 4</w:t>
      </w:r>
      <w:r w:rsidR="00014FD8" w:rsidRPr="00EC72F8">
        <w:rPr>
          <w:sz w:val="26"/>
          <w:szCs w:val="26"/>
          <w:lang w:eastAsia="en-US"/>
        </w:rPr>
        <w:t>5, 46, 76, 101</w:t>
      </w:r>
      <w:r w:rsidR="00797A90" w:rsidRPr="00EC72F8">
        <w:rPr>
          <w:sz w:val="26"/>
          <w:szCs w:val="26"/>
          <w:lang w:eastAsia="en-US"/>
        </w:rPr>
        <w:t xml:space="preserve">  Налогового к</w:t>
      </w:r>
      <w:r w:rsidRPr="00EC72F8">
        <w:rPr>
          <w:sz w:val="26"/>
          <w:szCs w:val="26"/>
          <w:lang w:eastAsia="en-US"/>
        </w:rPr>
        <w:t>одекса РФ;</w:t>
      </w:r>
    </w:p>
    <w:p w:rsidR="00E9424A" w:rsidRPr="00EC72F8" w:rsidRDefault="00E9424A" w:rsidP="00CF3598">
      <w:pPr>
        <w:widowControl w:val="0"/>
        <w:autoSpaceDE w:val="0"/>
        <w:autoSpaceDN w:val="0"/>
        <w:ind w:firstLine="360"/>
        <w:jc w:val="both"/>
        <w:rPr>
          <w:rFonts w:eastAsia="Calibri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Осуществлять внутренний контроль по технологическим процессам;</w:t>
      </w:r>
    </w:p>
    <w:p w:rsidR="004C7EAC" w:rsidRPr="00EC72F8" w:rsidRDefault="004C7EAC" w:rsidP="00CF3598">
      <w:pPr>
        <w:widowControl w:val="0"/>
        <w:autoSpaceDE w:val="0"/>
        <w:autoSpaceDN w:val="0"/>
        <w:adjustRightInd w:val="0"/>
        <w:ind w:firstLine="360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Своевременное формирование пакета документов для взыскания налога, сбора, пени, штрафа, взносов в судебном порядке в соответствии со ст.4</w:t>
      </w:r>
      <w:r w:rsidR="000772D1" w:rsidRPr="00EC72F8">
        <w:rPr>
          <w:rFonts w:eastAsia="Calibri"/>
          <w:sz w:val="26"/>
          <w:szCs w:val="26"/>
          <w:lang w:eastAsia="en-US"/>
        </w:rPr>
        <w:t>6</w:t>
      </w:r>
      <w:r w:rsidRPr="00EC72F8">
        <w:rPr>
          <w:rFonts w:eastAsia="Calibri"/>
          <w:sz w:val="26"/>
          <w:szCs w:val="26"/>
          <w:lang w:eastAsia="en-US"/>
        </w:rPr>
        <w:t xml:space="preserve"> Налогового кодекса РФ, </w:t>
      </w:r>
      <w:r w:rsidRPr="00EC72F8">
        <w:rPr>
          <w:rFonts w:eastAsia="Calibri"/>
          <w:bCs/>
          <w:color w:val="000000"/>
          <w:sz w:val="26"/>
          <w:szCs w:val="26"/>
          <w:lang w:eastAsia="en-US"/>
        </w:rPr>
        <w:t xml:space="preserve">в случае </w:t>
      </w:r>
      <w:proofErr w:type="gramStart"/>
      <w:r w:rsidRPr="00EC72F8">
        <w:rPr>
          <w:rFonts w:eastAsia="Calibri"/>
          <w:bCs/>
          <w:color w:val="000000"/>
          <w:sz w:val="26"/>
          <w:szCs w:val="26"/>
          <w:lang w:eastAsia="en-US"/>
        </w:rPr>
        <w:t>пропуска установленных сроков мер принудительного взыскания задолженности</w:t>
      </w:r>
      <w:proofErr w:type="gramEnd"/>
      <w:r w:rsidRPr="00EC72F8">
        <w:rPr>
          <w:rFonts w:eastAsia="Calibri"/>
          <w:bCs/>
          <w:color w:val="000000"/>
          <w:sz w:val="26"/>
          <w:szCs w:val="26"/>
          <w:lang w:eastAsia="en-US"/>
        </w:rPr>
        <w:t>;</w:t>
      </w:r>
    </w:p>
    <w:p w:rsidR="004C7EAC" w:rsidRPr="00EC72F8" w:rsidRDefault="004C7EAC" w:rsidP="00CF3598">
      <w:pPr>
        <w:ind w:firstLine="36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>Персональная ответственность за соблюдение сроков по ст.</w:t>
      </w:r>
      <w:r w:rsidR="00A136A1" w:rsidRPr="00EC72F8">
        <w:rPr>
          <w:sz w:val="26"/>
          <w:szCs w:val="26"/>
          <w:lang w:eastAsia="en-US"/>
        </w:rPr>
        <w:t>45</w:t>
      </w:r>
      <w:r w:rsidRPr="00EC72F8">
        <w:rPr>
          <w:sz w:val="26"/>
          <w:szCs w:val="26"/>
          <w:lang w:eastAsia="en-US"/>
        </w:rPr>
        <w:t xml:space="preserve">, </w:t>
      </w:r>
      <w:r w:rsidR="00A136A1" w:rsidRPr="00EC72F8">
        <w:rPr>
          <w:sz w:val="26"/>
          <w:szCs w:val="26"/>
          <w:lang w:eastAsia="en-US"/>
        </w:rPr>
        <w:t>46</w:t>
      </w:r>
      <w:r w:rsidRPr="00EC72F8">
        <w:rPr>
          <w:sz w:val="26"/>
          <w:szCs w:val="26"/>
          <w:lang w:eastAsia="en-US"/>
        </w:rPr>
        <w:t xml:space="preserve">, </w:t>
      </w:r>
      <w:r w:rsidR="00A136A1" w:rsidRPr="00EC72F8">
        <w:rPr>
          <w:sz w:val="26"/>
          <w:szCs w:val="26"/>
          <w:lang w:eastAsia="en-US"/>
        </w:rPr>
        <w:t>76, 101</w:t>
      </w:r>
      <w:r w:rsidRPr="00EC72F8">
        <w:rPr>
          <w:sz w:val="26"/>
          <w:szCs w:val="26"/>
          <w:lang w:eastAsia="en-US"/>
        </w:rPr>
        <w:t xml:space="preserve"> НК РФ;</w:t>
      </w:r>
    </w:p>
    <w:p w:rsidR="004C7EAC" w:rsidRPr="00EC72F8" w:rsidRDefault="007F79A0" w:rsidP="00CF3598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lastRenderedPageBreak/>
        <w:t>Осуществлять</w:t>
      </w:r>
      <w:r w:rsidRPr="00EC72F8">
        <w:rPr>
          <w:rFonts w:eastAsia="Calibri"/>
          <w:sz w:val="26"/>
          <w:szCs w:val="26"/>
        </w:rPr>
        <w:t xml:space="preserve"> в</w:t>
      </w:r>
      <w:r w:rsidR="004C7EAC" w:rsidRPr="00EC72F8">
        <w:rPr>
          <w:rFonts w:eastAsia="Calibri"/>
          <w:sz w:val="26"/>
          <w:szCs w:val="26"/>
        </w:rPr>
        <w:t>едение в ПК ЭОД, АИС журнала работы налоговых органов по принудительному взысканию недоимки;</w:t>
      </w:r>
    </w:p>
    <w:p w:rsidR="007F79A0" w:rsidRPr="00EC72F8" w:rsidRDefault="007F79A0" w:rsidP="00CF3598">
      <w:pPr>
        <w:pStyle w:val="af"/>
        <w:ind w:left="0" w:firstLine="360"/>
        <w:jc w:val="both"/>
        <w:rPr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Осуществлять</w:t>
      </w:r>
      <w:r w:rsidRPr="00EC72F8">
        <w:rPr>
          <w:rFonts w:eastAsia="Calibri"/>
          <w:sz w:val="26"/>
          <w:szCs w:val="26"/>
        </w:rPr>
        <w:t xml:space="preserve"> ведение в ПК ЭОД, АИС </w:t>
      </w:r>
      <w:r w:rsidRPr="00EC72F8">
        <w:rPr>
          <w:sz w:val="26"/>
          <w:szCs w:val="26"/>
        </w:rPr>
        <w:t>журнала учета денежных средств, списанных с расчетных счетов налогоплательщиков, но не зачисленных на счета по учету доходов бюджета;</w:t>
      </w:r>
    </w:p>
    <w:p w:rsidR="007F79A0" w:rsidRPr="00EC72F8" w:rsidRDefault="007F79A0" w:rsidP="00CF3598">
      <w:pPr>
        <w:pStyle w:val="af"/>
        <w:ind w:left="0" w:firstLine="360"/>
        <w:jc w:val="both"/>
        <w:rPr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Осуществлять</w:t>
      </w:r>
      <w:r w:rsidRPr="00EC72F8">
        <w:rPr>
          <w:rFonts w:eastAsia="Calibri"/>
          <w:sz w:val="26"/>
          <w:szCs w:val="26"/>
        </w:rPr>
        <w:t xml:space="preserve"> </w:t>
      </w:r>
      <w:r w:rsidRPr="00EC72F8">
        <w:rPr>
          <w:sz w:val="26"/>
          <w:szCs w:val="26"/>
        </w:rPr>
        <w:t>подготовку материалов для рассмотрения вопроса об отражении денежных средств, списанных с расчетного счета налогоплательщика, но не зачисленных на счета по учету доходов бюджетов;</w:t>
      </w:r>
    </w:p>
    <w:p w:rsidR="007F79A0" w:rsidRPr="00EC72F8" w:rsidRDefault="007F79A0" w:rsidP="00CF3598">
      <w:pPr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</w:t>
      </w:r>
      <w:r w:rsidRPr="00EC72F8">
        <w:rPr>
          <w:color w:val="000000" w:themeColor="text1"/>
          <w:sz w:val="26"/>
          <w:szCs w:val="26"/>
        </w:rPr>
        <w:t>Осуществлять</w:t>
      </w:r>
      <w:r w:rsidRPr="00EC72F8">
        <w:rPr>
          <w:sz w:val="26"/>
          <w:szCs w:val="26"/>
        </w:rPr>
        <w:t xml:space="preserve"> анализ ситуации с «зависшими платежами в банках»;</w:t>
      </w:r>
    </w:p>
    <w:p w:rsidR="007F79A0" w:rsidRPr="00EC72F8" w:rsidRDefault="0062600C" w:rsidP="00CF3598">
      <w:pPr>
        <w:pStyle w:val="af"/>
        <w:ind w:left="0" w:firstLine="36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</w:t>
      </w:r>
      <w:r w:rsidR="007F79A0" w:rsidRPr="00EC72F8">
        <w:rPr>
          <w:sz w:val="26"/>
          <w:szCs w:val="26"/>
        </w:rPr>
        <w:t>существлят</w:t>
      </w:r>
      <w:r w:rsidRPr="00EC72F8">
        <w:rPr>
          <w:sz w:val="26"/>
          <w:szCs w:val="26"/>
        </w:rPr>
        <w:t>ь</w:t>
      </w:r>
      <w:r w:rsidR="007F79A0" w:rsidRPr="00EC72F8">
        <w:rPr>
          <w:sz w:val="26"/>
          <w:szCs w:val="26"/>
        </w:rPr>
        <w:t xml:space="preserve"> проверку материалов о состоянии расчетов с бюджетной системой Российской Федерации при реорганизации и ликвидации организаций, подготовка материалов,</w:t>
      </w:r>
      <w:r w:rsidR="007F79A0" w:rsidRPr="00EC72F8">
        <w:rPr>
          <w:color w:val="000000"/>
          <w:spacing w:val="2"/>
          <w:sz w:val="26"/>
          <w:szCs w:val="26"/>
        </w:rPr>
        <w:t xml:space="preserve"> осуществляет взаимодействие с отделами инспекции по данному вопросу</w:t>
      </w:r>
      <w:r w:rsidR="007F79A0" w:rsidRPr="00EC72F8">
        <w:rPr>
          <w:sz w:val="26"/>
          <w:szCs w:val="26"/>
        </w:rPr>
        <w:t>;</w:t>
      </w:r>
    </w:p>
    <w:p w:rsidR="007F79A0" w:rsidRPr="00EC72F8" w:rsidRDefault="0062600C" w:rsidP="00CF3598">
      <w:pPr>
        <w:pStyle w:val="af"/>
        <w:ind w:left="0" w:firstLine="36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</w:t>
      </w:r>
      <w:r w:rsidR="007F79A0" w:rsidRPr="00EC72F8">
        <w:rPr>
          <w:sz w:val="26"/>
          <w:szCs w:val="26"/>
        </w:rPr>
        <w:t>существлят</w:t>
      </w:r>
      <w:r w:rsidRPr="00EC72F8">
        <w:rPr>
          <w:sz w:val="26"/>
          <w:szCs w:val="26"/>
        </w:rPr>
        <w:t>ь</w:t>
      </w:r>
      <w:r w:rsidR="007F79A0" w:rsidRPr="00EC72F8">
        <w:rPr>
          <w:sz w:val="26"/>
          <w:szCs w:val="26"/>
        </w:rPr>
        <w:t xml:space="preserve"> мониторинг состояния, динамики и причин образования задолженности по налогам, сборам и другим обязательным платежам в бюджетную систему Российской Федерации</w:t>
      </w:r>
      <w:r w:rsidRPr="00EC72F8">
        <w:rPr>
          <w:sz w:val="26"/>
          <w:szCs w:val="26"/>
        </w:rPr>
        <w:t xml:space="preserve"> по налогоплательщикам-мигрантам;</w:t>
      </w:r>
    </w:p>
    <w:p w:rsidR="007F79A0" w:rsidRPr="00EC72F8" w:rsidRDefault="0062600C" w:rsidP="00CF3598">
      <w:pPr>
        <w:pStyle w:val="af"/>
        <w:ind w:left="0" w:firstLine="36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</w:t>
      </w:r>
      <w:r w:rsidR="007F79A0" w:rsidRPr="00EC72F8">
        <w:rPr>
          <w:sz w:val="26"/>
          <w:szCs w:val="26"/>
        </w:rPr>
        <w:t>существлят</w:t>
      </w:r>
      <w:r w:rsidRPr="00EC72F8">
        <w:rPr>
          <w:sz w:val="26"/>
          <w:szCs w:val="26"/>
        </w:rPr>
        <w:t>ь</w:t>
      </w:r>
      <w:r w:rsidR="007F79A0" w:rsidRPr="00EC72F8">
        <w:rPr>
          <w:sz w:val="26"/>
          <w:szCs w:val="26"/>
        </w:rPr>
        <w:t xml:space="preserve"> действия, проводимые в связи с изменением места нахождения </w:t>
      </w:r>
      <w:r w:rsidRPr="00EC72F8">
        <w:rPr>
          <w:sz w:val="26"/>
          <w:szCs w:val="26"/>
        </w:rPr>
        <w:t xml:space="preserve">(миграции) </w:t>
      </w:r>
      <w:r w:rsidR="007F79A0" w:rsidRPr="00EC72F8">
        <w:rPr>
          <w:sz w:val="26"/>
          <w:szCs w:val="26"/>
        </w:rPr>
        <w:t>налогоплательщиков, реорганизации (подготовка документов, зап</w:t>
      </w:r>
      <w:r w:rsidRPr="00EC72F8">
        <w:rPr>
          <w:sz w:val="26"/>
          <w:szCs w:val="26"/>
        </w:rPr>
        <w:t>олнение информационного ресурса и т.д.</w:t>
      </w:r>
      <w:r w:rsidR="007F79A0" w:rsidRPr="00EC72F8">
        <w:rPr>
          <w:sz w:val="26"/>
          <w:szCs w:val="26"/>
        </w:rPr>
        <w:t>);</w:t>
      </w:r>
    </w:p>
    <w:p w:rsidR="0079125A" w:rsidRPr="00EC72F8" w:rsidRDefault="0079125A" w:rsidP="0079125A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EC72F8">
        <w:rPr>
          <w:rFonts w:ascii="Times New Roman" w:hAnsi="Times New Roman"/>
          <w:sz w:val="26"/>
          <w:szCs w:val="26"/>
          <w:lang w:val="ru-RU"/>
        </w:rPr>
        <w:t xml:space="preserve">      Проводить анализ налогоплательщиков по выявлению фактов в соответствии  с подпунктом 2 пункта 2 статьи 45 Налогового кодекса Российской Федерации и передавать материалы в правовой отдел для привлечения к ответственности;</w:t>
      </w:r>
    </w:p>
    <w:p w:rsidR="007A61AD" w:rsidRPr="00EC72F8" w:rsidRDefault="0079125A" w:rsidP="007A61AD">
      <w:pPr>
        <w:contextualSpacing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Проводить анализ налогоплательщиков на предмет выявления недоимки и фактов сокрытия денежных средств или имущества и направлять материалы в правоохранительные органы, в соответствии со ст. 199.2 УК РФ</w:t>
      </w:r>
      <w:r w:rsidR="007A61AD" w:rsidRPr="00EC72F8">
        <w:rPr>
          <w:sz w:val="26"/>
          <w:szCs w:val="26"/>
        </w:rPr>
        <w:t>;</w:t>
      </w:r>
    </w:p>
    <w:p w:rsidR="007A61AD" w:rsidRPr="00EC72F8" w:rsidRDefault="007A61AD" w:rsidP="007A61AD">
      <w:pPr>
        <w:contextualSpacing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      Проводить анализ налогоплательщиков на предмет выявления дебиторской задолженности и направлять материалы в службу судебных приставов для взыскания;</w:t>
      </w:r>
    </w:p>
    <w:p w:rsidR="0038115F" w:rsidRPr="00EC72F8" w:rsidRDefault="0038115F" w:rsidP="00CF3598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 xml:space="preserve">      Осуществлять взаимодействие </w:t>
      </w:r>
      <w:proofErr w:type="gramStart"/>
      <w:r w:rsidRPr="00EC72F8">
        <w:rPr>
          <w:color w:val="000000" w:themeColor="text1"/>
          <w:sz w:val="26"/>
          <w:szCs w:val="26"/>
        </w:rPr>
        <w:t>с</w:t>
      </w:r>
      <w:proofErr w:type="gramEnd"/>
      <w:r w:rsidRPr="00EC72F8">
        <w:rPr>
          <w:color w:val="000000" w:themeColor="text1"/>
          <w:sz w:val="26"/>
          <w:szCs w:val="26"/>
        </w:rPr>
        <w:t xml:space="preserve"> службой судебных приставов, правоохранительными  и иными контролирующими органами;</w:t>
      </w:r>
    </w:p>
    <w:p w:rsidR="004C7EAC" w:rsidRPr="00EC72F8" w:rsidRDefault="004C7EAC" w:rsidP="00CF3598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>Своевременное внесение сведений в журнал работы налоговых органов по принудительному взысканию недоимки в ПК ЭОД, АИС;</w:t>
      </w:r>
    </w:p>
    <w:p w:rsidR="004C7EAC" w:rsidRPr="00EC72F8" w:rsidRDefault="004C7EAC" w:rsidP="004554BB">
      <w:pPr>
        <w:ind w:firstLine="36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 xml:space="preserve">Обеспечение сохранности и </w:t>
      </w:r>
      <w:proofErr w:type="gramStart"/>
      <w:r w:rsidRPr="00EC72F8">
        <w:rPr>
          <w:sz w:val="26"/>
          <w:szCs w:val="26"/>
          <w:lang w:eastAsia="en-US"/>
        </w:rPr>
        <w:t>конфиденциальности</w:t>
      </w:r>
      <w:proofErr w:type="gramEnd"/>
      <w:r w:rsidRPr="00EC72F8">
        <w:rPr>
          <w:sz w:val="26"/>
          <w:szCs w:val="26"/>
          <w:lang w:eastAsia="en-US"/>
        </w:rPr>
        <w:t xml:space="preserve"> полученных от налогоплательщика сведений, в соответствии с требованиями установленными законодательством;</w:t>
      </w:r>
    </w:p>
    <w:p w:rsidR="00974290" w:rsidRPr="00EC72F8" w:rsidRDefault="00974290" w:rsidP="00974290">
      <w:pPr>
        <w:ind w:firstLine="360"/>
        <w:jc w:val="both"/>
        <w:rPr>
          <w:color w:val="000000" w:themeColor="text1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 xml:space="preserve">Обеспечивать надлежащее хранение и </w:t>
      </w:r>
      <w:proofErr w:type="gramStart"/>
      <w:r w:rsidRPr="00EC72F8">
        <w:rPr>
          <w:color w:val="000000" w:themeColor="text1"/>
          <w:sz w:val="26"/>
          <w:szCs w:val="26"/>
        </w:rPr>
        <w:t>контроль за</w:t>
      </w:r>
      <w:proofErr w:type="gramEnd"/>
      <w:r w:rsidRPr="00EC72F8">
        <w:rPr>
          <w:color w:val="000000" w:themeColor="text1"/>
          <w:sz w:val="26"/>
          <w:szCs w:val="26"/>
        </w:rPr>
        <w:t xml:space="preserve"> наличием документов с грифом ДСП и прочих документов, имеющих ограниченный доступ;</w:t>
      </w:r>
    </w:p>
    <w:p w:rsidR="00974290" w:rsidRPr="00EC72F8" w:rsidRDefault="00974290" w:rsidP="00974290">
      <w:pPr>
        <w:pStyle w:val="ab"/>
        <w:shd w:val="clear" w:color="auto" w:fill="auto"/>
        <w:tabs>
          <w:tab w:val="left" w:pos="9923"/>
          <w:tab w:val="left" w:pos="10206"/>
        </w:tabs>
        <w:ind w:left="40" w:right="2"/>
        <w:jc w:val="both"/>
        <w:rPr>
          <w:rStyle w:val="11"/>
          <w:color w:val="000000" w:themeColor="text1"/>
          <w:szCs w:val="26"/>
        </w:rPr>
      </w:pPr>
      <w:r w:rsidRPr="00EC72F8">
        <w:rPr>
          <w:rStyle w:val="11"/>
          <w:color w:val="000000" w:themeColor="text1"/>
          <w:szCs w:val="26"/>
        </w:rPr>
        <w:t xml:space="preserve">        Использовать услугу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№ММВ- 7-6/476;</w:t>
      </w:r>
    </w:p>
    <w:p w:rsidR="00974290" w:rsidRPr="00EC72F8" w:rsidRDefault="00974290" w:rsidP="00974290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Своевременно и качественно предоставлять информации по запросам ФНС России, Управлений и инспекций других регионов, правоохранительных и других заинтересованных органов;</w:t>
      </w:r>
    </w:p>
    <w:p w:rsidR="00974290" w:rsidRPr="00EC72F8" w:rsidRDefault="00974290" w:rsidP="00974290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Обеспечивать исполнение приказов ФНС России и управления, заданий по выполнению планов ФНС России, плановых мероприятий управления, разовых заданий ФНС России, руководителя управления, начальника отдела;</w:t>
      </w:r>
    </w:p>
    <w:p w:rsidR="00974290" w:rsidRPr="00EC72F8" w:rsidRDefault="002B6F1A" w:rsidP="00974290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EC72F8">
        <w:rPr>
          <w:color w:val="000000" w:themeColor="text1"/>
          <w:sz w:val="26"/>
          <w:szCs w:val="26"/>
        </w:rPr>
        <w:t>С</w:t>
      </w:r>
      <w:r w:rsidR="00974290" w:rsidRPr="00EC72F8">
        <w:rPr>
          <w:color w:val="000000" w:themeColor="text1"/>
          <w:sz w:val="26"/>
          <w:szCs w:val="26"/>
        </w:rPr>
        <w:t>воевременно и качеств</w:t>
      </w:r>
      <w:r w:rsidRPr="00EC72F8">
        <w:rPr>
          <w:color w:val="000000" w:themeColor="text1"/>
          <w:sz w:val="26"/>
          <w:szCs w:val="26"/>
        </w:rPr>
        <w:t>енно подготавливать</w:t>
      </w:r>
      <w:r w:rsidR="00974290" w:rsidRPr="00EC72F8">
        <w:rPr>
          <w:color w:val="000000" w:themeColor="text1"/>
          <w:sz w:val="26"/>
          <w:szCs w:val="26"/>
        </w:rPr>
        <w:t xml:space="preserve"> и размещ</w:t>
      </w:r>
      <w:r w:rsidRPr="00EC72F8">
        <w:rPr>
          <w:color w:val="000000" w:themeColor="text1"/>
          <w:sz w:val="26"/>
          <w:szCs w:val="26"/>
        </w:rPr>
        <w:t>ать</w:t>
      </w:r>
      <w:r w:rsidR="00974290" w:rsidRPr="00EC72F8">
        <w:rPr>
          <w:color w:val="000000" w:themeColor="text1"/>
          <w:sz w:val="26"/>
          <w:szCs w:val="26"/>
        </w:rPr>
        <w:t xml:space="preserve"> на официальном сайте и в СМИ материал</w:t>
      </w:r>
      <w:r w:rsidRPr="00EC72F8">
        <w:rPr>
          <w:color w:val="000000" w:themeColor="text1"/>
          <w:sz w:val="26"/>
          <w:szCs w:val="26"/>
        </w:rPr>
        <w:t>ы, сообщения</w:t>
      </w:r>
      <w:r w:rsidR="00974290" w:rsidRPr="00EC72F8">
        <w:rPr>
          <w:color w:val="000000" w:themeColor="text1"/>
          <w:sz w:val="26"/>
          <w:szCs w:val="26"/>
        </w:rPr>
        <w:t xml:space="preserve">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C7EAC" w:rsidRPr="00EC72F8" w:rsidRDefault="004C7EAC" w:rsidP="004554BB">
      <w:pPr>
        <w:ind w:firstLine="36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lastRenderedPageBreak/>
        <w:t>Рассмотрение заявлений, предложений, жалоб граждан и юридических лиц;</w:t>
      </w:r>
    </w:p>
    <w:p w:rsidR="004C7EAC" w:rsidRPr="00EC72F8" w:rsidRDefault="004C7EAC" w:rsidP="004554BB">
      <w:pPr>
        <w:ind w:firstLine="360"/>
        <w:jc w:val="both"/>
        <w:rPr>
          <w:sz w:val="26"/>
          <w:szCs w:val="26"/>
          <w:lang w:eastAsia="en-US"/>
        </w:rPr>
      </w:pPr>
      <w:r w:rsidRPr="00EC72F8">
        <w:rPr>
          <w:sz w:val="26"/>
          <w:szCs w:val="26"/>
          <w:lang w:eastAsia="en-US"/>
        </w:rPr>
        <w:t>Информирование налогоплательщиков по действующему законодательству о налогах и сборах;</w:t>
      </w:r>
    </w:p>
    <w:p w:rsidR="004C7EAC" w:rsidRPr="00EC72F8" w:rsidRDefault="004C7EAC" w:rsidP="004554BB">
      <w:pPr>
        <w:ind w:firstLine="360"/>
        <w:jc w:val="both"/>
        <w:rPr>
          <w:color w:val="000000"/>
          <w:spacing w:val="-1"/>
          <w:sz w:val="26"/>
          <w:szCs w:val="26"/>
          <w:lang w:eastAsia="en-US"/>
        </w:rPr>
      </w:pPr>
      <w:r w:rsidRPr="00EC72F8">
        <w:rPr>
          <w:color w:val="000000"/>
          <w:spacing w:val="2"/>
          <w:sz w:val="26"/>
          <w:szCs w:val="26"/>
          <w:lang w:eastAsia="en-US"/>
        </w:rPr>
        <w:t xml:space="preserve">Осуществление взаимодействия с отделами управления по вопросам, относящимся </w:t>
      </w:r>
      <w:r w:rsidRPr="00EC72F8">
        <w:rPr>
          <w:color w:val="000000"/>
          <w:spacing w:val="-1"/>
          <w:sz w:val="26"/>
          <w:szCs w:val="26"/>
          <w:lang w:eastAsia="en-US"/>
        </w:rPr>
        <w:t>к компетенции отдела;</w:t>
      </w:r>
    </w:p>
    <w:p w:rsidR="004C7EAC" w:rsidRPr="00EC72F8" w:rsidRDefault="004C7EAC" w:rsidP="004554BB">
      <w:pPr>
        <w:ind w:firstLine="360"/>
        <w:jc w:val="both"/>
        <w:rPr>
          <w:color w:val="FF0000"/>
          <w:sz w:val="26"/>
          <w:szCs w:val="26"/>
          <w:lang w:eastAsia="en-US"/>
        </w:rPr>
      </w:pPr>
      <w:r w:rsidRPr="00EC72F8">
        <w:rPr>
          <w:color w:val="000000"/>
          <w:spacing w:val="-2"/>
          <w:sz w:val="26"/>
          <w:szCs w:val="26"/>
          <w:lang w:eastAsia="en-US"/>
        </w:rPr>
        <w:t xml:space="preserve">Подготовка информационных материалов для руководства управления по вопросам, </w:t>
      </w:r>
      <w:r w:rsidRPr="00EC72F8">
        <w:rPr>
          <w:color w:val="000000"/>
          <w:spacing w:val="-1"/>
          <w:sz w:val="26"/>
          <w:szCs w:val="26"/>
          <w:lang w:eastAsia="en-US"/>
        </w:rPr>
        <w:t>находящимся в компетенции отдела;</w:t>
      </w:r>
    </w:p>
    <w:p w:rsidR="004C7EAC" w:rsidRPr="00EC72F8" w:rsidRDefault="004C7EAC" w:rsidP="004554BB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>Участие в подготовке и проведения семинаров, проведение экономической учебы отдела;</w:t>
      </w:r>
    </w:p>
    <w:p w:rsidR="004C7EAC" w:rsidRPr="00EC72F8" w:rsidRDefault="004C7EAC" w:rsidP="004554BB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>Ведение делопроизводства в отделе;</w:t>
      </w:r>
    </w:p>
    <w:p w:rsidR="004C7EAC" w:rsidRPr="00EC72F8" w:rsidRDefault="004C7EAC" w:rsidP="004554BB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 xml:space="preserve">Осуществление иных функций компетенции отдела, предусмотренных иными </w:t>
      </w:r>
      <w:r w:rsidRPr="00EC72F8">
        <w:rPr>
          <w:rFonts w:eastAsia="Calibri"/>
          <w:spacing w:val="-1"/>
          <w:sz w:val="26"/>
          <w:szCs w:val="26"/>
        </w:rPr>
        <w:t>нормативными правовыми актами Российской Федерации, Ф</w:t>
      </w:r>
      <w:r w:rsidR="00F83328" w:rsidRPr="00EC72F8">
        <w:rPr>
          <w:rFonts w:eastAsia="Calibri"/>
          <w:spacing w:val="-1"/>
          <w:sz w:val="26"/>
          <w:szCs w:val="26"/>
        </w:rPr>
        <w:t>НС России, управления</w:t>
      </w:r>
      <w:r w:rsidRPr="00EC72F8">
        <w:rPr>
          <w:rFonts w:eastAsia="Calibri"/>
          <w:spacing w:val="-1"/>
          <w:sz w:val="26"/>
          <w:szCs w:val="26"/>
        </w:rPr>
        <w:t>;</w:t>
      </w:r>
    </w:p>
    <w:p w:rsidR="004C7EAC" w:rsidRPr="00EC72F8" w:rsidRDefault="004C7EAC" w:rsidP="004554BB">
      <w:pPr>
        <w:ind w:firstLine="360"/>
        <w:jc w:val="both"/>
        <w:rPr>
          <w:rFonts w:eastAsia="Calibri"/>
          <w:sz w:val="26"/>
          <w:szCs w:val="26"/>
        </w:rPr>
      </w:pPr>
      <w:r w:rsidRPr="00EC72F8">
        <w:rPr>
          <w:rFonts w:eastAsia="Calibri"/>
          <w:sz w:val="26"/>
          <w:szCs w:val="26"/>
        </w:rPr>
        <w:t>Соблюдать правила внутреннего трудового распорядка.</w:t>
      </w:r>
    </w:p>
    <w:p w:rsidR="00EC2663" w:rsidRPr="00EC72F8" w:rsidRDefault="00EC2663" w:rsidP="00E85676">
      <w:pPr>
        <w:pStyle w:val="ab"/>
        <w:shd w:val="clear" w:color="auto" w:fill="auto"/>
        <w:ind w:left="40" w:right="2"/>
        <w:jc w:val="both"/>
        <w:rPr>
          <w:rFonts w:cs="Times New Roman"/>
          <w:szCs w:val="26"/>
        </w:rPr>
      </w:pPr>
    </w:p>
    <w:p w:rsidR="00286D99" w:rsidRPr="00EC72F8" w:rsidRDefault="00825C87" w:rsidP="00286D99">
      <w:pPr>
        <w:tabs>
          <w:tab w:val="left" w:pos="567"/>
        </w:tabs>
        <w:ind w:right="-1" w:firstLine="567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4C7EAC" w:rsidRPr="00EC72F8">
        <w:rPr>
          <w:sz w:val="26"/>
          <w:szCs w:val="26"/>
        </w:rPr>
        <w:t>государственн</w:t>
      </w:r>
      <w:r w:rsidR="0067785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налогов</w:t>
      </w:r>
      <w:r w:rsidR="0067785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инспектор</w:t>
      </w:r>
      <w:r w:rsidR="00022268" w:rsidRPr="00EC72F8">
        <w:rPr>
          <w:sz w:val="26"/>
          <w:szCs w:val="26"/>
        </w:rPr>
        <w:t xml:space="preserve"> отдела</w:t>
      </w:r>
      <w:r w:rsidRPr="00EC72F8">
        <w:rPr>
          <w:sz w:val="26"/>
          <w:szCs w:val="26"/>
        </w:rPr>
        <w:t xml:space="preserve"> имеет право:</w:t>
      </w:r>
    </w:p>
    <w:p w:rsidR="0067785D" w:rsidRPr="00EC72F8" w:rsidRDefault="0067785D" w:rsidP="00286D99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b/>
          <w:color w:val="FF0000"/>
          <w:spacing w:val="-4"/>
          <w:sz w:val="26"/>
          <w:szCs w:val="26"/>
          <w:lang w:eastAsia="en-US"/>
        </w:rPr>
      </w:pPr>
    </w:p>
    <w:p w:rsidR="0067785D" w:rsidRPr="00EC72F8" w:rsidRDefault="0067785D" w:rsidP="0067785D">
      <w:pPr>
        <w:tabs>
          <w:tab w:val="left" w:pos="567"/>
        </w:tabs>
        <w:ind w:right="-1"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EC72F8">
        <w:rPr>
          <w:rFonts w:eastAsia="Calibri"/>
          <w:bCs/>
          <w:sz w:val="26"/>
          <w:szCs w:val="26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7785D" w:rsidRPr="00EC72F8" w:rsidRDefault="0067785D" w:rsidP="0067785D">
      <w:pPr>
        <w:shd w:val="clear" w:color="auto" w:fill="FFFFFF"/>
        <w:ind w:left="34" w:right="22" w:firstLine="533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3"/>
          <w:sz w:val="26"/>
          <w:szCs w:val="26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Pr="00EC72F8">
        <w:rPr>
          <w:rFonts w:eastAsia="Calibri"/>
          <w:spacing w:val="-6"/>
          <w:sz w:val="26"/>
          <w:szCs w:val="2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EC72F8">
        <w:rPr>
          <w:rFonts w:eastAsia="Calibri"/>
          <w:spacing w:val="-12"/>
          <w:sz w:val="26"/>
          <w:szCs w:val="26"/>
          <w:lang w:eastAsia="en-US"/>
        </w:rPr>
        <w:t>;</w:t>
      </w:r>
    </w:p>
    <w:p w:rsidR="0067785D" w:rsidRPr="00EC72F8" w:rsidRDefault="0067785D" w:rsidP="0067785D">
      <w:pPr>
        <w:shd w:val="clear" w:color="auto" w:fill="FFFFFF"/>
        <w:ind w:left="41" w:right="12" w:firstLine="526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8"/>
          <w:sz w:val="26"/>
          <w:szCs w:val="26"/>
          <w:lang w:eastAsia="en-US"/>
        </w:rPr>
        <w:t xml:space="preserve">получение в установленном порядке информации и материалов, необходимых </w:t>
      </w:r>
      <w:r w:rsidRPr="00EC72F8">
        <w:rPr>
          <w:rFonts w:eastAsia="Calibri"/>
          <w:spacing w:val="-10"/>
          <w:sz w:val="26"/>
          <w:szCs w:val="26"/>
          <w:lang w:eastAsia="en-US"/>
        </w:rPr>
        <w:t>для исполнения должностных обязанностей;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1"/>
          <w:sz w:val="26"/>
          <w:szCs w:val="26"/>
          <w:lang w:eastAsia="en-US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EC72F8">
        <w:rPr>
          <w:rFonts w:eastAsia="Calibri"/>
          <w:sz w:val="26"/>
          <w:szCs w:val="26"/>
          <w:lang w:eastAsia="en-US"/>
        </w:rPr>
        <w:t xml:space="preserve">и другими документами до внесения их в личное дело, приобщение к </w:t>
      </w:r>
      <w:r w:rsidRPr="00EC72F8">
        <w:rPr>
          <w:rFonts w:eastAsia="Calibri"/>
          <w:spacing w:val="-4"/>
          <w:sz w:val="26"/>
          <w:szCs w:val="26"/>
          <w:lang w:eastAsia="en-US"/>
        </w:rPr>
        <w:t>личному делу его письменных объяснений и других документов и материалов;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>защиту сведений о гражданском служащем;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>должностной рост на конкурсной основе;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 xml:space="preserve">профессиональную переподготовку, повышение квалификации и стажировку в порядке, установленном </w:t>
      </w:r>
      <w:r w:rsidRPr="00EC72F8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EC72F8">
        <w:rPr>
          <w:rFonts w:eastAsia="Calibri"/>
          <w:spacing w:val="-4"/>
          <w:sz w:val="26"/>
          <w:szCs w:val="26"/>
          <w:lang w:eastAsia="en-US"/>
        </w:rPr>
        <w:t xml:space="preserve">  и другими федеральными законами;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 xml:space="preserve">отдых в соответствии с </w:t>
      </w:r>
      <w:r w:rsidRPr="00EC72F8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EC72F8">
        <w:rPr>
          <w:rFonts w:eastAsia="Calibri"/>
          <w:spacing w:val="-4"/>
          <w:sz w:val="26"/>
          <w:szCs w:val="26"/>
          <w:lang w:eastAsia="en-US"/>
        </w:rPr>
        <w:t>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 xml:space="preserve">оплату труда и другие выплаты в соответствии с </w:t>
      </w:r>
      <w:r w:rsidRPr="00EC72F8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7785D" w:rsidRPr="00EC72F8" w:rsidRDefault="0067785D" w:rsidP="0067785D">
      <w:pPr>
        <w:shd w:val="clear" w:color="auto" w:fill="FFFFFF"/>
        <w:ind w:right="38"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7785D" w:rsidRPr="00EC72F8" w:rsidRDefault="0067785D" w:rsidP="0067785D">
      <w:pPr>
        <w:shd w:val="clear" w:color="auto" w:fill="FFFFFF"/>
        <w:ind w:left="7" w:right="43" w:firstLine="56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5"/>
          <w:sz w:val="26"/>
          <w:szCs w:val="26"/>
          <w:lang w:eastAsia="en-US"/>
        </w:rPr>
        <w:lastRenderedPageBreak/>
        <w:t xml:space="preserve">рассмотрение индивидуальных служебных споров в соответствии с </w:t>
      </w:r>
      <w:r w:rsidRPr="00EC72F8">
        <w:rPr>
          <w:rFonts w:eastAsia="Calibri"/>
          <w:sz w:val="26"/>
          <w:szCs w:val="26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67785D" w:rsidRPr="00EC72F8" w:rsidRDefault="0067785D" w:rsidP="0067785D">
      <w:pPr>
        <w:shd w:val="clear" w:color="auto" w:fill="FFFFFF"/>
        <w:ind w:right="48" w:firstLine="567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2"/>
          <w:sz w:val="26"/>
          <w:szCs w:val="26"/>
          <w:lang w:eastAsia="en-US"/>
        </w:rPr>
        <w:t>на проведение по его заявлению служебной проверки</w:t>
      </w:r>
      <w:r w:rsidRPr="00EC72F8">
        <w:rPr>
          <w:rFonts w:eastAsia="Calibri"/>
          <w:spacing w:val="-4"/>
          <w:sz w:val="26"/>
          <w:szCs w:val="26"/>
          <w:lang w:eastAsia="en-US"/>
        </w:rPr>
        <w:t>;</w:t>
      </w:r>
    </w:p>
    <w:p w:rsidR="0067785D" w:rsidRPr="00EC72F8" w:rsidRDefault="0067785D" w:rsidP="0067785D">
      <w:pPr>
        <w:shd w:val="clear" w:color="auto" w:fill="FFFFFF"/>
        <w:ind w:left="12" w:right="48" w:firstLine="555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 xml:space="preserve">медицинское обслуживание в соответствии с Федеральным законом </w:t>
      </w:r>
      <w:r w:rsidRPr="00EC72F8">
        <w:rPr>
          <w:rFonts w:eastAsia="Calibri"/>
          <w:sz w:val="26"/>
          <w:szCs w:val="26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67785D" w:rsidRPr="00EC72F8" w:rsidRDefault="0067785D" w:rsidP="0067785D">
      <w:pPr>
        <w:shd w:val="clear" w:color="auto" w:fill="FFFFFF"/>
        <w:ind w:left="12" w:right="46" w:firstLine="555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 xml:space="preserve">объединение в профессиональные союзы (ассоциации) для защиты своих </w:t>
      </w:r>
      <w:r w:rsidRPr="00EC72F8">
        <w:rPr>
          <w:rFonts w:eastAsia="Calibri"/>
          <w:spacing w:val="-4"/>
          <w:sz w:val="26"/>
          <w:szCs w:val="26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67785D" w:rsidRPr="00EC72F8" w:rsidRDefault="0067785D" w:rsidP="0067785D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9"/>
          <w:sz w:val="26"/>
          <w:szCs w:val="26"/>
          <w:lang w:eastAsia="en-US"/>
        </w:rPr>
        <w:t>представлять Отдел, Управление по вопросам, относящимся к его ведению;</w:t>
      </w:r>
    </w:p>
    <w:p w:rsidR="0067785D" w:rsidRPr="00EC72F8" w:rsidRDefault="0067785D" w:rsidP="0067785D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5"/>
          <w:sz w:val="26"/>
          <w:szCs w:val="26"/>
          <w:lang w:eastAsia="en-US"/>
        </w:rPr>
        <w:t xml:space="preserve">вносить предложения по совершенствованию работы Отдела; </w:t>
      </w:r>
    </w:p>
    <w:p w:rsidR="0067785D" w:rsidRPr="00EC72F8" w:rsidRDefault="0067785D" w:rsidP="0067785D">
      <w:pPr>
        <w:shd w:val="clear" w:color="auto" w:fill="FFFFFF"/>
        <w:ind w:right="29" w:firstLine="567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pacing w:val="-8"/>
          <w:sz w:val="26"/>
          <w:szCs w:val="26"/>
          <w:lang w:eastAsia="en-US"/>
        </w:rPr>
        <w:t xml:space="preserve">докладывать руководству обо всех выявленных недостатках в </w:t>
      </w:r>
      <w:r w:rsidRPr="00EC72F8">
        <w:rPr>
          <w:rFonts w:eastAsia="Calibri"/>
          <w:spacing w:val="-10"/>
          <w:sz w:val="26"/>
          <w:szCs w:val="26"/>
          <w:lang w:eastAsia="en-US"/>
        </w:rPr>
        <w:t>пределах своей компетенции;</w:t>
      </w:r>
    </w:p>
    <w:p w:rsidR="0067785D" w:rsidRPr="00EC72F8" w:rsidRDefault="0067785D" w:rsidP="0067785D">
      <w:pPr>
        <w:shd w:val="clear" w:color="auto" w:fill="FFFFFF"/>
        <w:ind w:left="12" w:firstLine="555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3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7785D" w:rsidRPr="00EC72F8" w:rsidRDefault="0067785D" w:rsidP="0067785D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b/>
          <w:color w:val="FF0000"/>
          <w:spacing w:val="-4"/>
          <w:sz w:val="26"/>
          <w:szCs w:val="26"/>
          <w:lang w:eastAsia="en-US"/>
        </w:rPr>
      </w:pPr>
      <w:r w:rsidRPr="00EC72F8">
        <w:rPr>
          <w:rFonts w:eastAsia="Calibri"/>
          <w:spacing w:val="-4"/>
          <w:sz w:val="26"/>
          <w:szCs w:val="26"/>
          <w:lang w:eastAsia="en-US"/>
        </w:rPr>
        <w:t>государственное пенсионное обеспечение в соответствии с Федеральным законом</w:t>
      </w:r>
    </w:p>
    <w:p w:rsidR="0090473D" w:rsidRPr="00EC72F8" w:rsidRDefault="0090473D" w:rsidP="00286D99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sz w:val="26"/>
          <w:szCs w:val="26"/>
          <w:lang w:eastAsia="en-US"/>
        </w:rPr>
      </w:pPr>
    </w:p>
    <w:p w:rsidR="00825C87" w:rsidRPr="00EC72F8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10. </w:t>
      </w:r>
      <w:proofErr w:type="gramStart"/>
      <w:r w:rsidR="004C7EAC" w:rsidRPr="00EC72F8">
        <w:rPr>
          <w:sz w:val="26"/>
          <w:szCs w:val="26"/>
        </w:rPr>
        <w:t>Государственн</w:t>
      </w:r>
      <w:r w:rsidR="0090473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налогов</w:t>
      </w:r>
      <w:r w:rsidR="0090473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инспектор</w:t>
      </w:r>
      <w:r w:rsidR="00022268" w:rsidRPr="00EC72F8">
        <w:rPr>
          <w:sz w:val="26"/>
          <w:szCs w:val="26"/>
        </w:rPr>
        <w:t xml:space="preserve"> отдела</w:t>
      </w:r>
      <w:r w:rsidR="00DD1811" w:rsidRPr="00EC72F8">
        <w:rPr>
          <w:sz w:val="26"/>
          <w:szCs w:val="26"/>
        </w:rPr>
        <w:t xml:space="preserve"> </w:t>
      </w:r>
      <w:r w:rsidR="001D7170" w:rsidRPr="00EC72F8">
        <w:rPr>
          <w:sz w:val="26"/>
          <w:szCs w:val="26"/>
        </w:rPr>
        <w:t>урегулирования задолженности</w:t>
      </w:r>
      <w:r w:rsidR="008846C4" w:rsidRPr="00EC72F8">
        <w:rPr>
          <w:sz w:val="26"/>
          <w:szCs w:val="26"/>
        </w:rPr>
        <w:t xml:space="preserve"> </w:t>
      </w:r>
      <w:r w:rsidRPr="00EC72F8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EC72F8">
          <w:rPr>
            <w:color w:val="0000FF"/>
            <w:sz w:val="26"/>
            <w:szCs w:val="26"/>
          </w:rPr>
          <w:t>Положением</w:t>
        </w:r>
      </w:hyperlink>
      <w:r w:rsidRPr="00EC72F8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72F8">
        <w:rPr>
          <w:sz w:val="26"/>
          <w:szCs w:val="26"/>
        </w:rPr>
        <w:t xml:space="preserve"> 2017, N 15 (ч. 1), ст. 2194), приказами (распоряжениями) ФНС России, </w:t>
      </w:r>
      <w:r w:rsidR="00F603D2" w:rsidRPr="00EC72F8">
        <w:rPr>
          <w:sz w:val="26"/>
          <w:szCs w:val="26"/>
        </w:rPr>
        <w:t>локальными нормативными актами Управления.</w:t>
      </w:r>
    </w:p>
    <w:p w:rsidR="0067785D" w:rsidRPr="00EC72F8" w:rsidRDefault="0067785D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sz w:val="26"/>
          <w:szCs w:val="26"/>
        </w:rPr>
      </w:pPr>
    </w:p>
    <w:p w:rsidR="00825C87" w:rsidRPr="00EC72F8" w:rsidRDefault="00825C87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11. </w:t>
      </w:r>
      <w:r w:rsidR="00E31C45" w:rsidRPr="00EC72F8">
        <w:rPr>
          <w:rFonts w:ascii="Times New Roman" w:hAnsi="Times New Roman" w:cs="Times New Roman"/>
          <w:sz w:val="26"/>
          <w:szCs w:val="26"/>
        </w:rPr>
        <w:t>Государственный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31C45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C3154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D7170" w:rsidRPr="00EC72F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EC72F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3154" w:rsidRPr="00EC72F8" w:rsidRDefault="002C3154" w:rsidP="002C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17EC2" w:rsidRPr="00EC72F8" w:rsidRDefault="00825C87" w:rsidP="00417EC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C7EAC" w:rsidRPr="00EC72F8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17EC2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="004C7EAC" w:rsidRPr="00EC72F8">
        <w:rPr>
          <w:rFonts w:ascii="Times New Roman" w:hAnsi="Times New Roman" w:cs="Times New Roman"/>
          <w:sz w:val="26"/>
          <w:szCs w:val="26"/>
        </w:rPr>
        <w:t>инспектор</w:t>
      </w:r>
      <w:r w:rsidR="002C3154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417EC2" w:rsidRPr="00EC72F8" w:rsidRDefault="001D7170" w:rsidP="00417EC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417EC2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="00825C87" w:rsidRPr="00EC72F8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="00825C87" w:rsidRPr="00EC72F8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825C87" w:rsidRPr="00EC72F8">
        <w:rPr>
          <w:rFonts w:ascii="Times New Roman" w:hAnsi="Times New Roman" w:cs="Times New Roman"/>
          <w:sz w:val="26"/>
          <w:szCs w:val="26"/>
        </w:rPr>
        <w:t xml:space="preserve"> самостоятельно </w:t>
      </w:r>
    </w:p>
    <w:p w:rsidR="00825C87" w:rsidRPr="00EC72F8" w:rsidRDefault="00825C87" w:rsidP="00417EC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принимать управленческие</w:t>
      </w:r>
      <w:r w:rsidR="00417EC2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Pr="00EC72F8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417EC2" w:rsidRPr="00EC72F8" w:rsidRDefault="00417EC2" w:rsidP="00417EC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440AB" w:rsidRPr="00EC72F8" w:rsidRDefault="00825C87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C7EAC" w:rsidRPr="00EC72F8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C3154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D7170" w:rsidRPr="00EC72F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DE02D3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="002C3154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Pr="00EC72F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0473D" w:rsidRPr="00EC72F8" w:rsidRDefault="0090473D" w:rsidP="0067785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информирования налогоплательщиков по вопросам налогового законодательства;</w:t>
      </w:r>
    </w:p>
    <w:p w:rsidR="0090473D" w:rsidRPr="00EC72F8" w:rsidRDefault="0090473D" w:rsidP="0067785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организации работы по реализации возложенных на отдел задач и функций;</w:t>
      </w:r>
    </w:p>
    <w:p w:rsidR="0090473D" w:rsidRPr="00EC72F8" w:rsidRDefault="0090473D" w:rsidP="0067785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 xml:space="preserve">при планировании работы отдела и осуществления </w:t>
      </w:r>
      <w:proofErr w:type="gramStart"/>
      <w:r w:rsidRPr="00EC72F8">
        <w:rPr>
          <w:rFonts w:eastAsia="Calibri"/>
          <w:sz w:val="26"/>
          <w:szCs w:val="26"/>
          <w:lang w:eastAsia="en-US"/>
        </w:rPr>
        <w:t>контроля за</w:t>
      </w:r>
      <w:proofErr w:type="gramEnd"/>
      <w:r w:rsidRPr="00EC72F8">
        <w:rPr>
          <w:rFonts w:eastAsia="Calibri"/>
          <w:sz w:val="26"/>
          <w:szCs w:val="26"/>
          <w:lang w:eastAsia="en-US"/>
        </w:rPr>
        <w:t xml:space="preserve"> выполнением планов, графиков работы;</w:t>
      </w:r>
    </w:p>
    <w:p w:rsidR="0090473D" w:rsidRPr="00EC72F8" w:rsidRDefault="0090473D" w:rsidP="0067785D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EC72F8">
        <w:rPr>
          <w:rFonts w:eastAsia="Calibri"/>
          <w:sz w:val="26"/>
          <w:szCs w:val="26"/>
          <w:lang w:eastAsia="en-US"/>
        </w:rPr>
        <w:t>иных нормативных актов по вопросам входящим в компетенцию отдела.</w:t>
      </w:r>
    </w:p>
    <w:p w:rsidR="00D17ED8" w:rsidRPr="00EC72F8" w:rsidRDefault="0067785D" w:rsidP="0067785D">
      <w:pPr>
        <w:pStyle w:val="ab"/>
        <w:shd w:val="clear" w:color="auto" w:fill="auto"/>
        <w:tabs>
          <w:tab w:val="left" w:pos="892"/>
          <w:tab w:val="left" w:pos="993"/>
        </w:tabs>
        <w:spacing w:line="240" w:lineRule="auto"/>
        <w:jc w:val="both"/>
        <w:rPr>
          <w:rStyle w:val="11"/>
          <w:rFonts w:cs="Times New Roman"/>
          <w:color w:val="000000"/>
          <w:szCs w:val="26"/>
        </w:rPr>
      </w:pPr>
      <w:r w:rsidRPr="00EC72F8">
        <w:rPr>
          <w:rStyle w:val="11"/>
          <w:rFonts w:cs="Times New Roman"/>
          <w:color w:val="000000"/>
          <w:szCs w:val="26"/>
        </w:rPr>
        <w:t xml:space="preserve">        </w:t>
      </w:r>
      <w:r w:rsidR="00D17ED8" w:rsidRPr="00EC72F8">
        <w:rPr>
          <w:rStyle w:val="11"/>
          <w:rFonts w:cs="Times New Roman"/>
          <w:color w:val="000000"/>
          <w:szCs w:val="26"/>
        </w:rPr>
        <w:t>иным вопросам.</w:t>
      </w:r>
    </w:p>
    <w:p w:rsidR="00D17ED8" w:rsidRPr="00EC72F8" w:rsidRDefault="00D17ED8" w:rsidP="00844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29C6" w:rsidRPr="00EC72F8" w:rsidRDefault="00825C87" w:rsidP="00B829C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13. При исполнении служебных обязанностей </w:t>
      </w:r>
      <w:r w:rsidR="004C7EAC" w:rsidRPr="00EC72F8">
        <w:rPr>
          <w:sz w:val="26"/>
          <w:szCs w:val="26"/>
        </w:rPr>
        <w:t>государственн</w:t>
      </w:r>
      <w:r w:rsidR="0090473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налогов</w:t>
      </w:r>
      <w:r w:rsidR="0090473D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инспектор</w:t>
      </w:r>
      <w:r w:rsidR="00A12A5F" w:rsidRPr="00EC72F8">
        <w:rPr>
          <w:sz w:val="26"/>
          <w:szCs w:val="26"/>
        </w:rPr>
        <w:t xml:space="preserve"> отдела </w:t>
      </w:r>
      <w:r w:rsidR="001D7170" w:rsidRPr="00EC72F8">
        <w:rPr>
          <w:sz w:val="26"/>
          <w:szCs w:val="26"/>
        </w:rPr>
        <w:t>урегулирования задолженности</w:t>
      </w:r>
      <w:r w:rsidR="00A12A5F" w:rsidRPr="00EC72F8">
        <w:rPr>
          <w:sz w:val="26"/>
          <w:szCs w:val="26"/>
        </w:rPr>
        <w:t xml:space="preserve"> </w:t>
      </w:r>
      <w:r w:rsidRPr="00EC72F8">
        <w:rPr>
          <w:sz w:val="26"/>
          <w:szCs w:val="26"/>
        </w:rPr>
        <w:t>обязан самостоятельно принимать решения по вопросам</w:t>
      </w:r>
      <w:r w:rsidR="00B829C6" w:rsidRPr="00EC72F8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EC72F8">
        <w:rPr>
          <w:sz w:val="26"/>
          <w:szCs w:val="26"/>
        </w:rPr>
        <w:t xml:space="preserve"> Российской Федерации</w:t>
      </w:r>
      <w:r w:rsidR="00B829C6" w:rsidRPr="00EC72F8">
        <w:rPr>
          <w:sz w:val="26"/>
          <w:szCs w:val="26"/>
        </w:rPr>
        <w:t>, федеральными законам, иным</w:t>
      </w:r>
      <w:r w:rsidR="0090473D" w:rsidRPr="00EC72F8">
        <w:rPr>
          <w:sz w:val="26"/>
          <w:szCs w:val="26"/>
        </w:rPr>
        <w:t>и нормативными правовыми актами.</w:t>
      </w:r>
    </w:p>
    <w:p w:rsidR="00665FBE" w:rsidRPr="00EC72F8" w:rsidRDefault="00665FBE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C72F8" w:rsidRPr="00EC72F8" w:rsidRDefault="00825C87" w:rsidP="00EC72F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4C7EAC" w:rsidRPr="00EC72F8">
        <w:rPr>
          <w:rFonts w:ascii="Times New Roman" w:hAnsi="Times New Roman" w:cs="Times New Roman"/>
          <w:sz w:val="26"/>
          <w:szCs w:val="26"/>
        </w:rPr>
        <w:t>государственн</w:t>
      </w:r>
      <w:r w:rsidR="003C7A08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C7A08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55678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C72F8" w:rsidRPr="00EC72F8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Pr="00EC72F8">
        <w:rPr>
          <w:rFonts w:ascii="Times New Roman" w:hAnsi="Times New Roman" w:cs="Times New Roman"/>
          <w:sz w:val="26"/>
          <w:szCs w:val="26"/>
        </w:rPr>
        <w:t xml:space="preserve">вправе или обязан участвовать при подготовке </w:t>
      </w:r>
    </w:p>
    <w:p w:rsidR="00825C87" w:rsidRPr="00EC72F8" w:rsidRDefault="00825C87" w:rsidP="00EC72F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проектов</w:t>
      </w:r>
      <w:r w:rsidR="00EC72F8" w:rsidRPr="00EC72F8">
        <w:rPr>
          <w:rFonts w:ascii="Times New Roman" w:hAnsi="Times New Roman" w:cs="Times New Roman"/>
          <w:sz w:val="26"/>
          <w:szCs w:val="26"/>
        </w:rPr>
        <w:t xml:space="preserve"> </w:t>
      </w:r>
      <w:r w:rsidRPr="00EC72F8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825C87" w:rsidRPr="00EC72F8" w:rsidRDefault="00825C87" w:rsidP="00665F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CB6D4E" w:rsidRPr="00EC72F8" w:rsidRDefault="00CB6D4E" w:rsidP="00665F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24164" w:rsidRPr="00EC72F8" w:rsidRDefault="00825C87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14. </w:t>
      </w:r>
      <w:r w:rsidR="004C7EAC" w:rsidRPr="00EC72F8">
        <w:rPr>
          <w:sz w:val="26"/>
          <w:szCs w:val="26"/>
        </w:rPr>
        <w:t>Государственн</w:t>
      </w:r>
      <w:r w:rsidR="003C7A08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налогов</w:t>
      </w:r>
      <w:r w:rsidR="003C7A08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инспектор</w:t>
      </w:r>
      <w:r w:rsidR="00B55678" w:rsidRPr="00EC72F8">
        <w:rPr>
          <w:sz w:val="26"/>
          <w:szCs w:val="26"/>
        </w:rPr>
        <w:t xml:space="preserve"> отдела </w:t>
      </w:r>
      <w:r w:rsidR="001D7170" w:rsidRPr="00EC72F8">
        <w:rPr>
          <w:sz w:val="26"/>
          <w:szCs w:val="26"/>
        </w:rPr>
        <w:t>урегулирования задолженности</w:t>
      </w:r>
      <w:r w:rsidR="00B55678" w:rsidRPr="00EC72F8">
        <w:rPr>
          <w:sz w:val="26"/>
          <w:szCs w:val="26"/>
        </w:rPr>
        <w:t xml:space="preserve"> </w:t>
      </w:r>
      <w:r w:rsidRPr="00EC72F8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постановка цели;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подготовка информации;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анализ факторов, влияющих на содержание проекта;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оценка результатов;</w:t>
      </w:r>
    </w:p>
    <w:p w:rsidR="000918EF" w:rsidRPr="00EC72F8" w:rsidRDefault="000918EF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участие в обсуждении проекта;</w:t>
      </w:r>
    </w:p>
    <w:p w:rsidR="00124164" w:rsidRPr="00EC72F8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применение законодательства Российской Федерации государственной гражданской службы;</w:t>
      </w:r>
    </w:p>
    <w:p w:rsidR="00124164" w:rsidRPr="00EC72F8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подготовки предложений по внесению предложений по проекту нормативного правового акта;</w:t>
      </w:r>
    </w:p>
    <w:p w:rsidR="00124164" w:rsidRPr="00EC72F8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подготовки  предложений по оценке результатов;</w:t>
      </w:r>
    </w:p>
    <w:p w:rsidR="00124164" w:rsidRPr="00EC72F8" w:rsidRDefault="00124164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иным вопросам.</w:t>
      </w:r>
    </w:p>
    <w:p w:rsidR="009671A2" w:rsidRPr="00EC72F8" w:rsidRDefault="009671A2" w:rsidP="001241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7340C" w:rsidRPr="00EC72F8" w:rsidRDefault="00825C87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 xml:space="preserve">15. </w:t>
      </w:r>
      <w:r w:rsidR="004C7EAC" w:rsidRPr="00EC72F8">
        <w:rPr>
          <w:sz w:val="26"/>
          <w:szCs w:val="26"/>
        </w:rPr>
        <w:t>Государственн</w:t>
      </w:r>
      <w:r w:rsidR="003C7A08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налогов</w:t>
      </w:r>
      <w:r w:rsidR="003C7A08" w:rsidRPr="00EC72F8">
        <w:rPr>
          <w:sz w:val="26"/>
          <w:szCs w:val="26"/>
        </w:rPr>
        <w:t>ый</w:t>
      </w:r>
      <w:r w:rsidR="004C7EAC" w:rsidRPr="00EC72F8">
        <w:rPr>
          <w:sz w:val="26"/>
          <w:szCs w:val="26"/>
        </w:rPr>
        <w:t xml:space="preserve"> инспектор</w:t>
      </w:r>
      <w:r w:rsidR="005475B8" w:rsidRPr="00EC72F8">
        <w:rPr>
          <w:sz w:val="26"/>
          <w:szCs w:val="26"/>
        </w:rPr>
        <w:t xml:space="preserve"> отдела</w:t>
      </w:r>
      <w:r w:rsidRPr="00EC72F8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C7340C" w:rsidRPr="00EC72F8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положений об отделе и управлении;</w:t>
      </w:r>
    </w:p>
    <w:p w:rsidR="00C7340C" w:rsidRPr="00EC72F8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графика отпусков гражданских служащих;</w:t>
      </w:r>
    </w:p>
    <w:p w:rsidR="000918EF" w:rsidRPr="00EC72F8" w:rsidRDefault="000918EF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проектов приказов;</w:t>
      </w:r>
    </w:p>
    <w:p w:rsidR="00C7340C" w:rsidRPr="00EC72F8" w:rsidRDefault="00C7340C" w:rsidP="00C73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C72F8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825C87" w:rsidRPr="00EC72F8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EC72F8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825C87" w:rsidRPr="00EC72F8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825C87" w:rsidRPr="00EC72F8" w:rsidRDefault="00825C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374A10" w:rsidRPr="00EC72F8" w:rsidRDefault="00374A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25C87" w:rsidRPr="00EC72F8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72F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C7EAC" w:rsidRPr="00EC72F8">
        <w:rPr>
          <w:rFonts w:ascii="Times New Roman" w:hAnsi="Times New Roman" w:cs="Times New Roman"/>
          <w:sz w:val="26"/>
          <w:szCs w:val="26"/>
        </w:rPr>
        <w:t>государственн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0473D" w:rsidRPr="00EC72F8">
        <w:rPr>
          <w:rFonts w:ascii="Times New Roman" w:hAnsi="Times New Roman" w:cs="Times New Roman"/>
          <w:sz w:val="26"/>
          <w:szCs w:val="26"/>
        </w:rPr>
        <w:t>ый</w:t>
      </w:r>
      <w:r w:rsidR="004C7EAC" w:rsidRPr="00EC72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55678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EC72F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72F8" w:rsidRPr="00EC72F8" w:rsidRDefault="00EC72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VII. Порядок служебного взаимодействия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 xml:space="preserve">17. </w:t>
      </w:r>
      <w:proofErr w:type="gramStart"/>
      <w:r w:rsidRPr="00EC72F8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EC72F8">
          <w:rPr>
            <w:sz w:val="26"/>
            <w:szCs w:val="26"/>
          </w:rPr>
          <w:t>принципов</w:t>
        </w:r>
      </w:hyperlink>
      <w:r w:rsidRPr="00EC72F8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C72F8">
          <w:rPr>
            <w:sz w:val="26"/>
            <w:szCs w:val="26"/>
          </w:rPr>
          <w:t>2002 г</w:t>
        </w:r>
      </w:smartTag>
      <w:r w:rsidRPr="00EC72F8">
        <w:rPr>
          <w:sz w:val="26"/>
          <w:szCs w:val="26"/>
        </w:rPr>
        <w:t>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EC72F8">
        <w:rPr>
          <w:sz w:val="26"/>
          <w:szCs w:val="26"/>
        </w:rPr>
        <w:t xml:space="preserve"> Федерации, 2002, № 33, ст. 3196; 2007, № 13, ст. 1531; </w:t>
      </w:r>
      <w:proofErr w:type="gramStart"/>
      <w:r w:rsidRPr="00EC72F8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16" w:history="1">
        <w:r w:rsidRPr="00EC72F8">
          <w:rPr>
            <w:sz w:val="26"/>
            <w:szCs w:val="26"/>
          </w:rPr>
          <w:t>статьей 18</w:t>
        </w:r>
      </w:hyperlink>
      <w:r w:rsidRPr="00EC72F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72F8">
          <w:rPr>
            <w:sz w:val="26"/>
            <w:szCs w:val="26"/>
          </w:rPr>
          <w:t>2004 г</w:t>
        </w:r>
      </w:smartTag>
      <w:r w:rsidRPr="00EC72F8">
        <w:rPr>
          <w:sz w:val="26"/>
          <w:szCs w:val="26"/>
        </w:rPr>
        <w:t xml:space="preserve">. № 79-ФЗ «О государственной гражданской </w:t>
      </w:r>
      <w:r w:rsidRPr="00EC72F8">
        <w:rPr>
          <w:sz w:val="26"/>
          <w:szCs w:val="26"/>
        </w:rPr>
        <w:lastRenderedPageBreak/>
        <w:t>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 а также в соответствии с иными нормативными правовыми актами Российской Федерации и приказ</w:t>
      </w:r>
      <w:r w:rsidR="0067785D" w:rsidRPr="00EC72F8">
        <w:rPr>
          <w:sz w:val="26"/>
          <w:szCs w:val="26"/>
        </w:rPr>
        <w:t>ами (распоряжениями) ФНС</w:t>
      </w:r>
      <w:proofErr w:type="gramEnd"/>
      <w:r w:rsidR="0067785D" w:rsidRPr="00EC72F8">
        <w:rPr>
          <w:sz w:val="26"/>
          <w:szCs w:val="26"/>
        </w:rPr>
        <w:t xml:space="preserve"> России, </w:t>
      </w:r>
      <w:r w:rsidR="0067785D" w:rsidRPr="00EC72F8">
        <w:rPr>
          <w:bCs/>
          <w:sz w:val="26"/>
          <w:szCs w:val="26"/>
        </w:rPr>
        <w:t>служебным распорядком  Управления.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 xml:space="preserve">VIII. Перечень государственных услуг, оказываемых </w:t>
      </w: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гражданам и организациям в соответствии с административным</w:t>
      </w: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регламентом Федеральной налоговой службы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453623" w:rsidRPr="00EC72F8" w:rsidRDefault="00453623" w:rsidP="0090473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18. Государственным налоговым  инспекторо</w:t>
      </w:r>
      <w:r w:rsidR="00B04596" w:rsidRPr="00EC72F8">
        <w:rPr>
          <w:sz w:val="26"/>
          <w:szCs w:val="26"/>
        </w:rPr>
        <w:t>м</w:t>
      </w:r>
      <w:r w:rsidRPr="00EC72F8">
        <w:rPr>
          <w:sz w:val="26"/>
          <w:szCs w:val="26"/>
        </w:rPr>
        <w:t xml:space="preserve"> отдела </w:t>
      </w:r>
      <w:r w:rsidR="00EC72F8" w:rsidRPr="00EC72F8">
        <w:rPr>
          <w:sz w:val="26"/>
          <w:szCs w:val="26"/>
        </w:rPr>
        <w:t xml:space="preserve">урегулирования задолженности </w:t>
      </w:r>
      <w:r w:rsidRPr="00EC72F8">
        <w:rPr>
          <w:sz w:val="26"/>
          <w:szCs w:val="26"/>
        </w:rPr>
        <w:t>государственные услуги гражданам и организациям не оказываются.</w:t>
      </w:r>
    </w:p>
    <w:p w:rsidR="0090473D" w:rsidRPr="00EC72F8" w:rsidRDefault="0090473D" w:rsidP="0090473D">
      <w:pPr>
        <w:autoSpaceDE w:val="0"/>
        <w:autoSpaceDN w:val="0"/>
        <w:adjustRightInd w:val="0"/>
        <w:ind w:firstLine="567"/>
        <w:jc w:val="center"/>
        <w:outlineLvl w:val="2"/>
        <w:rPr>
          <w:sz w:val="26"/>
          <w:szCs w:val="26"/>
        </w:rPr>
      </w:pP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IX. Показатели эффективности и результативности</w:t>
      </w:r>
    </w:p>
    <w:p w:rsidR="0090473D" w:rsidRPr="00EC72F8" w:rsidRDefault="0090473D" w:rsidP="0090473D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профессиональной служебной деятельности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своевременности и оперативности выполнения поручений;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473D" w:rsidRPr="00EC72F8" w:rsidRDefault="0090473D" w:rsidP="0090473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EC72F8">
        <w:rPr>
          <w:sz w:val="26"/>
          <w:szCs w:val="26"/>
        </w:rPr>
        <w:t>осознанию ответственности за последствия своих действий.</w:t>
      </w:r>
    </w:p>
    <w:p w:rsidR="00124164" w:rsidRPr="00EC72F8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52AE3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EC72F8" w:rsidRPr="00EC72F8" w:rsidRDefault="00EC72F8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0E1676" w:rsidRPr="00EC72F8" w:rsidRDefault="00EC72F8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6"/>
          <w:szCs w:val="26"/>
        </w:rPr>
      </w:pPr>
      <w:proofErr w:type="spellStart"/>
      <w:r w:rsidRPr="00EC72F8">
        <w:rPr>
          <w:rFonts w:ascii="Times New Roman" w:hAnsi="Times New Roman" w:cs="Times New Roman"/>
          <w:sz w:val="26"/>
          <w:szCs w:val="26"/>
        </w:rPr>
        <w:t>И.о.н</w:t>
      </w:r>
      <w:r w:rsidR="00453623" w:rsidRPr="00EC72F8">
        <w:rPr>
          <w:rFonts w:ascii="Times New Roman" w:hAnsi="Times New Roman" w:cs="Times New Roman"/>
          <w:sz w:val="26"/>
          <w:szCs w:val="26"/>
        </w:rPr>
        <w:t>ачальник</w:t>
      </w:r>
      <w:r w:rsidRPr="00EC72F8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453623" w:rsidRPr="00EC72F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D7170" w:rsidRPr="00EC72F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453623" w:rsidRPr="00EC72F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bookmarkStart w:id="27" w:name="_GoBack"/>
      <w:bookmarkEnd w:id="27"/>
      <w:r w:rsidR="00453623" w:rsidRPr="00EC72F8">
        <w:rPr>
          <w:rFonts w:ascii="Times New Roman" w:hAnsi="Times New Roman" w:cs="Times New Roman"/>
          <w:sz w:val="26"/>
          <w:szCs w:val="26"/>
        </w:rPr>
        <w:t xml:space="preserve">    </w:t>
      </w:r>
      <w:r w:rsidRPr="00EC72F8">
        <w:rPr>
          <w:rFonts w:ascii="Times New Roman" w:hAnsi="Times New Roman" w:cs="Times New Roman"/>
          <w:sz w:val="26"/>
          <w:szCs w:val="26"/>
        </w:rPr>
        <w:t>Т.М.</w:t>
      </w:r>
      <w:r w:rsidR="00A060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72F8">
        <w:rPr>
          <w:rFonts w:ascii="Times New Roman" w:hAnsi="Times New Roman" w:cs="Times New Roman"/>
          <w:sz w:val="26"/>
          <w:szCs w:val="26"/>
        </w:rPr>
        <w:t>Боктошева</w:t>
      </w:r>
      <w:proofErr w:type="spellEnd"/>
    </w:p>
    <w:p w:rsidR="00F777FE" w:rsidRPr="00EC72F8" w:rsidRDefault="00F777F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308E7" w:rsidRPr="00EC72F8" w:rsidRDefault="004308E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4308E7" w:rsidRPr="00EC72F8" w:rsidSect="00D401B8">
      <w:headerReference w:type="default" r:id="rId17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B9" w:rsidRDefault="00EB64B9" w:rsidP="00D401B8">
      <w:r>
        <w:separator/>
      </w:r>
    </w:p>
  </w:endnote>
  <w:endnote w:type="continuationSeparator" w:id="0">
    <w:p w:rsidR="00EB64B9" w:rsidRDefault="00EB64B9" w:rsidP="00D4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B9" w:rsidRDefault="00EB64B9" w:rsidP="00D401B8">
      <w:r>
        <w:separator/>
      </w:r>
    </w:p>
  </w:footnote>
  <w:footnote w:type="continuationSeparator" w:id="0">
    <w:p w:rsidR="00EB64B9" w:rsidRDefault="00EB64B9" w:rsidP="00D40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806263"/>
      <w:docPartObj>
        <w:docPartGallery w:val="Page Numbers (Top of Page)"/>
        <w:docPartUnique/>
      </w:docPartObj>
    </w:sdtPr>
    <w:sdtEndPr/>
    <w:sdtContent>
      <w:p w:rsidR="00D401B8" w:rsidRDefault="00AD56A5">
        <w:pPr>
          <w:pStyle w:val="a7"/>
          <w:jc w:val="center"/>
        </w:pPr>
        <w:r>
          <w:fldChar w:fldCharType="begin"/>
        </w:r>
        <w:r w:rsidR="00D401B8">
          <w:instrText>PAGE   \* MERGEFORMAT</w:instrText>
        </w:r>
        <w:r>
          <w:fldChar w:fldCharType="separate"/>
        </w:r>
        <w:r w:rsidR="00A060B1">
          <w:rPr>
            <w:noProof/>
          </w:rPr>
          <w:t>2</w:t>
        </w:r>
        <w:r>
          <w:fldChar w:fldCharType="end"/>
        </w:r>
      </w:p>
    </w:sdtContent>
  </w:sdt>
  <w:p w:rsidR="00D401B8" w:rsidRDefault="00D401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110E3"/>
    <w:rsid w:val="00014307"/>
    <w:rsid w:val="00014FD8"/>
    <w:rsid w:val="00016CC9"/>
    <w:rsid w:val="00017658"/>
    <w:rsid w:val="00022268"/>
    <w:rsid w:val="000269AE"/>
    <w:rsid w:val="0003210E"/>
    <w:rsid w:val="0004389A"/>
    <w:rsid w:val="00052AE3"/>
    <w:rsid w:val="000674DF"/>
    <w:rsid w:val="000772D1"/>
    <w:rsid w:val="00080839"/>
    <w:rsid w:val="00090DB6"/>
    <w:rsid w:val="000918EF"/>
    <w:rsid w:val="00094803"/>
    <w:rsid w:val="000A7FDE"/>
    <w:rsid w:val="000B40D0"/>
    <w:rsid w:val="000E1676"/>
    <w:rsid w:val="000E41B9"/>
    <w:rsid w:val="000E7CE0"/>
    <w:rsid w:val="000F2748"/>
    <w:rsid w:val="000F54E9"/>
    <w:rsid w:val="000F77F9"/>
    <w:rsid w:val="00114C1D"/>
    <w:rsid w:val="0011651F"/>
    <w:rsid w:val="00121ACD"/>
    <w:rsid w:val="001220D5"/>
    <w:rsid w:val="00124164"/>
    <w:rsid w:val="00124EC5"/>
    <w:rsid w:val="00140880"/>
    <w:rsid w:val="00147A18"/>
    <w:rsid w:val="00153106"/>
    <w:rsid w:val="00157EE7"/>
    <w:rsid w:val="00173911"/>
    <w:rsid w:val="001750D7"/>
    <w:rsid w:val="00181185"/>
    <w:rsid w:val="00185C32"/>
    <w:rsid w:val="001A2914"/>
    <w:rsid w:val="001A719A"/>
    <w:rsid w:val="001B3FD0"/>
    <w:rsid w:val="001C1F22"/>
    <w:rsid w:val="001D7170"/>
    <w:rsid w:val="001F7710"/>
    <w:rsid w:val="00217507"/>
    <w:rsid w:val="00217AF4"/>
    <w:rsid w:val="00230DD1"/>
    <w:rsid w:val="00232009"/>
    <w:rsid w:val="0023272A"/>
    <w:rsid w:val="00264D23"/>
    <w:rsid w:val="00280B06"/>
    <w:rsid w:val="002810C2"/>
    <w:rsid w:val="00282860"/>
    <w:rsid w:val="00286D99"/>
    <w:rsid w:val="002A122B"/>
    <w:rsid w:val="002B0A0C"/>
    <w:rsid w:val="002B6F1A"/>
    <w:rsid w:val="002C3154"/>
    <w:rsid w:val="002C468E"/>
    <w:rsid w:val="002E38FC"/>
    <w:rsid w:val="002F015F"/>
    <w:rsid w:val="002F56D3"/>
    <w:rsid w:val="00314252"/>
    <w:rsid w:val="00314C44"/>
    <w:rsid w:val="00325CCE"/>
    <w:rsid w:val="00344A9B"/>
    <w:rsid w:val="00365DD6"/>
    <w:rsid w:val="00366E7B"/>
    <w:rsid w:val="003701D2"/>
    <w:rsid w:val="0037239C"/>
    <w:rsid w:val="00374A10"/>
    <w:rsid w:val="0038115F"/>
    <w:rsid w:val="00392EF1"/>
    <w:rsid w:val="00397001"/>
    <w:rsid w:val="003B4AD0"/>
    <w:rsid w:val="003B6DD8"/>
    <w:rsid w:val="003C210B"/>
    <w:rsid w:val="003C2D8F"/>
    <w:rsid w:val="003C4995"/>
    <w:rsid w:val="003C7A08"/>
    <w:rsid w:val="003D234A"/>
    <w:rsid w:val="003E2E5A"/>
    <w:rsid w:val="003F10CD"/>
    <w:rsid w:val="0040203A"/>
    <w:rsid w:val="004042C7"/>
    <w:rsid w:val="00407C49"/>
    <w:rsid w:val="00411E79"/>
    <w:rsid w:val="0041295F"/>
    <w:rsid w:val="004147D7"/>
    <w:rsid w:val="00417EC2"/>
    <w:rsid w:val="004308E7"/>
    <w:rsid w:val="0044782F"/>
    <w:rsid w:val="00453623"/>
    <w:rsid w:val="004554BB"/>
    <w:rsid w:val="00463A71"/>
    <w:rsid w:val="004828B2"/>
    <w:rsid w:val="004834CD"/>
    <w:rsid w:val="00495D68"/>
    <w:rsid w:val="004976F7"/>
    <w:rsid w:val="004B642C"/>
    <w:rsid w:val="004B79E5"/>
    <w:rsid w:val="004C7897"/>
    <w:rsid w:val="004C7EAC"/>
    <w:rsid w:val="004E4525"/>
    <w:rsid w:val="004F2F1E"/>
    <w:rsid w:val="004F35F2"/>
    <w:rsid w:val="005144AB"/>
    <w:rsid w:val="00534FBF"/>
    <w:rsid w:val="00540594"/>
    <w:rsid w:val="00545468"/>
    <w:rsid w:val="005475B8"/>
    <w:rsid w:val="005549A2"/>
    <w:rsid w:val="0055670F"/>
    <w:rsid w:val="00566D8E"/>
    <w:rsid w:val="00570C97"/>
    <w:rsid w:val="00570D41"/>
    <w:rsid w:val="005773FF"/>
    <w:rsid w:val="00577A71"/>
    <w:rsid w:val="00585E4B"/>
    <w:rsid w:val="005950BD"/>
    <w:rsid w:val="005A01A8"/>
    <w:rsid w:val="005C018B"/>
    <w:rsid w:val="005C1032"/>
    <w:rsid w:val="005D24A6"/>
    <w:rsid w:val="005E39AF"/>
    <w:rsid w:val="00607B1A"/>
    <w:rsid w:val="006113AC"/>
    <w:rsid w:val="00616F2C"/>
    <w:rsid w:val="0062497C"/>
    <w:rsid w:val="00624E0A"/>
    <w:rsid w:val="0062600C"/>
    <w:rsid w:val="00636614"/>
    <w:rsid w:val="00636C23"/>
    <w:rsid w:val="006404B3"/>
    <w:rsid w:val="00640A78"/>
    <w:rsid w:val="00643096"/>
    <w:rsid w:val="00645E77"/>
    <w:rsid w:val="006522F3"/>
    <w:rsid w:val="00654B01"/>
    <w:rsid w:val="00656A69"/>
    <w:rsid w:val="00660CE7"/>
    <w:rsid w:val="00665FBE"/>
    <w:rsid w:val="0067785D"/>
    <w:rsid w:val="00684EE4"/>
    <w:rsid w:val="00697814"/>
    <w:rsid w:val="006A3590"/>
    <w:rsid w:val="006B2530"/>
    <w:rsid w:val="006D05DA"/>
    <w:rsid w:val="006D7A41"/>
    <w:rsid w:val="006E1B40"/>
    <w:rsid w:val="006E7B0A"/>
    <w:rsid w:val="006F17CC"/>
    <w:rsid w:val="006F613D"/>
    <w:rsid w:val="006F7360"/>
    <w:rsid w:val="00707DD3"/>
    <w:rsid w:val="00745DBD"/>
    <w:rsid w:val="00756182"/>
    <w:rsid w:val="007562BB"/>
    <w:rsid w:val="007768D6"/>
    <w:rsid w:val="00782C36"/>
    <w:rsid w:val="007911A6"/>
    <w:rsid w:val="0079125A"/>
    <w:rsid w:val="00793839"/>
    <w:rsid w:val="00797A90"/>
    <w:rsid w:val="007A61AD"/>
    <w:rsid w:val="007A6747"/>
    <w:rsid w:val="007C532D"/>
    <w:rsid w:val="007C7A20"/>
    <w:rsid w:val="007E699B"/>
    <w:rsid w:val="007F537D"/>
    <w:rsid w:val="007F79A0"/>
    <w:rsid w:val="008047F5"/>
    <w:rsid w:val="00806DD0"/>
    <w:rsid w:val="0081476D"/>
    <w:rsid w:val="00825C87"/>
    <w:rsid w:val="0083312C"/>
    <w:rsid w:val="0083345A"/>
    <w:rsid w:val="00834B51"/>
    <w:rsid w:val="00836978"/>
    <w:rsid w:val="00841C65"/>
    <w:rsid w:val="008440AB"/>
    <w:rsid w:val="00864680"/>
    <w:rsid w:val="00873E71"/>
    <w:rsid w:val="00881399"/>
    <w:rsid w:val="00883D8D"/>
    <w:rsid w:val="008846C4"/>
    <w:rsid w:val="008936B1"/>
    <w:rsid w:val="008B1AF6"/>
    <w:rsid w:val="008B507C"/>
    <w:rsid w:val="008C2F70"/>
    <w:rsid w:val="008C53A4"/>
    <w:rsid w:val="008E1032"/>
    <w:rsid w:val="008E3307"/>
    <w:rsid w:val="008F6D6B"/>
    <w:rsid w:val="008F7BF6"/>
    <w:rsid w:val="0090473D"/>
    <w:rsid w:val="009119AD"/>
    <w:rsid w:val="009174EA"/>
    <w:rsid w:val="00922B19"/>
    <w:rsid w:val="00926F1E"/>
    <w:rsid w:val="009419DD"/>
    <w:rsid w:val="009440A0"/>
    <w:rsid w:val="00966A49"/>
    <w:rsid w:val="009671A2"/>
    <w:rsid w:val="00974290"/>
    <w:rsid w:val="0097636C"/>
    <w:rsid w:val="0098439B"/>
    <w:rsid w:val="009923FA"/>
    <w:rsid w:val="009A23DF"/>
    <w:rsid w:val="009A74F8"/>
    <w:rsid w:val="009B142E"/>
    <w:rsid w:val="009B5F0B"/>
    <w:rsid w:val="009B603E"/>
    <w:rsid w:val="009B7E98"/>
    <w:rsid w:val="009D27E3"/>
    <w:rsid w:val="009D4278"/>
    <w:rsid w:val="009D4FBB"/>
    <w:rsid w:val="009D7305"/>
    <w:rsid w:val="009E4101"/>
    <w:rsid w:val="009F21E7"/>
    <w:rsid w:val="009F42B0"/>
    <w:rsid w:val="009F4D14"/>
    <w:rsid w:val="00A060B1"/>
    <w:rsid w:val="00A12A5F"/>
    <w:rsid w:val="00A136A1"/>
    <w:rsid w:val="00A35B80"/>
    <w:rsid w:val="00A41123"/>
    <w:rsid w:val="00A41E3E"/>
    <w:rsid w:val="00A52196"/>
    <w:rsid w:val="00A525BA"/>
    <w:rsid w:val="00A54E57"/>
    <w:rsid w:val="00A60320"/>
    <w:rsid w:val="00A733E2"/>
    <w:rsid w:val="00A80C90"/>
    <w:rsid w:val="00AA2A82"/>
    <w:rsid w:val="00AC5A86"/>
    <w:rsid w:val="00AD56A5"/>
    <w:rsid w:val="00AE5FFA"/>
    <w:rsid w:val="00AF39B9"/>
    <w:rsid w:val="00AF6BE0"/>
    <w:rsid w:val="00B04596"/>
    <w:rsid w:val="00B50FD9"/>
    <w:rsid w:val="00B54DDA"/>
    <w:rsid w:val="00B55678"/>
    <w:rsid w:val="00B57AB9"/>
    <w:rsid w:val="00B66FE4"/>
    <w:rsid w:val="00B729BC"/>
    <w:rsid w:val="00B829C6"/>
    <w:rsid w:val="00B85819"/>
    <w:rsid w:val="00B872A8"/>
    <w:rsid w:val="00B876AB"/>
    <w:rsid w:val="00BA2545"/>
    <w:rsid w:val="00BA4C48"/>
    <w:rsid w:val="00BC14B9"/>
    <w:rsid w:val="00BD0CE0"/>
    <w:rsid w:val="00BD7CDD"/>
    <w:rsid w:val="00BE245A"/>
    <w:rsid w:val="00BF15BD"/>
    <w:rsid w:val="00BF3A61"/>
    <w:rsid w:val="00BF5759"/>
    <w:rsid w:val="00C02767"/>
    <w:rsid w:val="00C12B0F"/>
    <w:rsid w:val="00C21CED"/>
    <w:rsid w:val="00C70D0E"/>
    <w:rsid w:val="00C7340C"/>
    <w:rsid w:val="00CB1F66"/>
    <w:rsid w:val="00CB4637"/>
    <w:rsid w:val="00CB62F1"/>
    <w:rsid w:val="00CB6D4E"/>
    <w:rsid w:val="00CC0FC8"/>
    <w:rsid w:val="00CC28FB"/>
    <w:rsid w:val="00CE6079"/>
    <w:rsid w:val="00CF325E"/>
    <w:rsid w:val="00CF3598"/>
    <w:rsid w:val="00CF52A6"/>
    <w:rsid w:val="00D076B0"/>
    <w:rsid w:val="00D174D7"/>
    <w:rsid w:val="00D17E4E"/>
    <w:rsid w:val="00D17ED8"/>
    <w:rsid w:val="00D253C2"/>
    <w:rsid w:val="00D32DAC"/>
    <w:rsid w:val="00D330D4"/>
    <w:rsid w:val="00D33C5B"/>
    <w:rsid w:val="00D34D24"/>
    <w:rsid w:val="00D401B8"/>
    <w:rsid w:val="00D5590E"/>
    <w:rsid w:val="00D55CEE"/>
    <w:rsid w:val="00D67B37"/>
    <w:rsid w:val="00D72BA0"/>
    <w:rsid w:val="00D864A1"/>
    <w:rsid w:val="00D96459"/>
    <w:rsid w:val="00DA1361"/>
    <w:rsid w:val="00DB62A1"/>
    <w:rsid w:val="00DC5C88"/>
    <w:rsid w:val="00DD1811"/>
    <w:rsid w:val="00DD727F"/>
    <w:rsid w:val="00DD7DB8"/>
    <w:rsid w:val="00DE02D3"/>
    <w:rsid w:val="00DE044C"/>
    <w:rsid w:val="00E038C5"/>
    <w:rsid w:val="00E21DF6"/>
    <w:rsid w:val="00E31C45"/>
    <w:rsid w:val="00E32777"/>
    <w:rsid w:val="00E35FDA"/>
    <w:rsid w:val="00E377F2"/>
    <w:rsid w:val="00E52F5C"/>
    <w:rsid w:val="00E72ECA"/>
    <w:rsid w:val="00E85676"/>
    <w:rsid w:val="00E9346B"/>
    <w:rsid w:val="00E9424A"/>
    <w:rsid w:val="00E96D50"/>
    <w:rsid w:val="00EB64B9"/>
    <w:rsid w:val="00EC22B7"/>
    <w:rsid w:val="00EC2663"/>
    <w:rsid w:val="00EC72F8"/>
    <w:rsid w:val="00ED1EE9"/>
    <w:rsid w:val="00ED1F21"/>
    <w:rsid w:val="00ED4565"/>
    <w:rsid w:val="00EE7054"/>
    <w:rsid w:val="00F011F2"/>
    <w:rsid w:val="00F0508C"/>
    <w:rsid w:val="00F1068C"/>
    <w:rsid w:val="00F145A6"/>
    <w:rsid w:val="00F25FFE"/>
    <w:rsid w:val="00F410D4"/>
    <w:rsid w:val="00F457AC"/>
    <w:rsid w:val="00F603D2"/>
    <w:rsid w:val="00F65923"/>
    <w:rsid w:val="00F702CC"/>
    <w:rsid w:val="00F7136D"/>
    <w:rsid w:val="00F7247E"/>
    <w:rsid w:val="00F777FE"/>
    <w:rsid w:val="00F820A8"/>
    <w:rsid w:val="00F83328"/>
    <w:rsid w:val="00F8428A"/>
    <w:rsid w:val="00F90542"/>
    <w:rsid w:val="00FA2EDE"/>
    <w:rsid w:val="00FA35BB"/>
    <w:rsid w:val="00FB3D99"/>
    <w:rsid w:val="00FB5F3F"/>
    <w:rsid w:val="00FB6DC6"/>
    <w:rsid w:val="00FC232B"/>
    <w:rsid w:val="00FD2AD5"/>
    <w:rsid w:val="00FE3FF6"/>
    <w:rsid w:val="00FF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99"/>
    <w:locked/>
    <w:rsid w:val="00585E4B"/>
    <w:rPr>
      <w:rFonts w:ascii="Times New Roman" w:hAnsi="Times New Roman"/>
      <w:sz w:val="26"/>
      <w:shd w:val="clear" w:color="auto" w:fill="FFFFFF"/>
    </w:rPr>
  </w:style>
  <w:style w:type="paragraph" w:styleId="ab">
    <w:name w:val="Body Text"/>
    <w:basedOn w:val="a"/>
    <w:link w:val="11"/>
    <w:uiPriority w:val="99"/>
    <w:rsid w:val="00585E4B"/>
    <w:pPr>
      <w:widowControl w:val="0"/>
      <w:shd w:val="clear" w:color="auto" w:fill="FFFFFF"/>
      <w:spacing w:line="299" w:lineRule="exact"/>
    </w:pPr>
    <w:rPr>
      <w:rFonts w:eastAsiaTheme="minorHAnsi" w:cstheme="minorBidi"/>
      <w:sz w:val="26"/>
      <w:szCs w:val="22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585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2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link w:val="ae"/>
    <w:uiPriority w:val="34"/>
    <w:qFormat/>
    <w:rsid w:val="00ED1F2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D1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D1F21"/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EC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E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14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0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40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0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b"/>
    <w:uiPriority w:val="99"/>
    <w:locked/>
    <w:rsid w:val="00585E4B"/>
    <w:rPr>
      <w:rFonts w:ascii="Times New Roman" w:hAnsi="Times New Roman"/>
      <w:sz w:val="26"/>
      <w:shd w:val="clear" w:color="auto" w:fill="FFFFFF"/>
    </w:rPr>
  </w:style>
  <w:style w:type="paragraph" w:styleId="ab">
    <w:name w:val="Body Text"/>
    <w:basedOn w:val="a"/>
    <w:link w:val="11"/>
    <w:uiPriority w:val="99"/>
    <w:rsid w:val="00585E4B"/>
    <w:pPr>
      <w:widowControl w:val="0"/>
      <w:shd w:val="clear" w:color="auto" w:fill="FFFFFF"/>
      <w:spacing w:line="299" w:lineRule="exact"/>
    </w:pPr>
    <w:rPr>
      <w:rFonts w:eastAsiaTheme="minorHAnsi" w:cstheme="minorBidi"/>
      <w:sz w:val="26"/>
      <w:szCs w:val="22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585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2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List Paragraph"/>
    <w:basedOn w:val="a"/>
    <w:link w:val="ae"/>
    <w:uiPriority w:val="34"/>
    <w:qFormat/>
    <w:rsid w:val="00ED1F21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D1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D1F21"/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EC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E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35D5AFE27144338C94D894527294D57F018BE723A14FDA2961CCDE1F8262AFC3EEFC06F66BC985c8Z5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B35D5AFE27144338C94D894527294D57F018BE723A14FDA2961CCDE1F8262AFC3EEFC06F66BC987c8Z8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8E6757BE10AE316EF4CDC53BA946AC53677997D5E6289496284DE03589E58EB8F3A39724291D69g7n4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B35D5AFE27144338C94D894527294D57F018BE723A14FDA2961CCDE1F8262AFC3EEFC06F66BC980c8ZF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C8E6757BE10AE316EF4CDC53BA946AC5A6C7E97DFE4759E9E7141E23286BA99BFBAAF9624291Fg6n7C" TargetMode="External"/><Relationship Id="rId10" Type="http://schemas.openxmlformats.org/officeDocument/2006/relationships/hyperlink" Target="consultantplus://offline/ref=4B35D5AFE27144338C94D894527294D57F018BE723A14FDA2961CCDE1F8262AFC3EEFC06F66BC982c8ZE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775694BC86ED95D387C141D8547F65D92E12A95D476902E025E2Y3DDG" TargetMode="External"/><Relationship Id="rId14" Type="http://schemas.openxmlformats.org/officeDocument/2006/relationships/hyperlink" Target="consultantplus://offline/ref=4B35D5AFE27144338C94D894527294D57F078AE324A44FDA2961CCDE1F8262AFC3EEFC06F66BC880c8Z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D6A6-DF47-4B24-A92C-62D11014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4060</Words>
  <Characters>23146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2</cp:revision>
  <cp:lastPrinted>2018-10-18T08:23:00Z</cp:lastPrinted>
  <dcterms:created xsi:type="dcterms:W3CDTF">2021-09-21T05:58:00Z</dcterms:created>
  <dcterms:modified xsi:type="dcterms:W3CDTF">2021-09-21T05:58:00Z</dcterms:modified>
</cp:coreProperties>
</file>